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8" w:line="224" w:lineRule="auto"/>
        <w:ind w:left="3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29"/>
          <w:sz w:val="30"/>
          <w:szCs w:val="30"/>
        </w:rPr>
        <w:t>附件2</w:t>
      </w: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146" w:line="219" w:lineRule="auto"/>
        <w:ind w:left="10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23"/>
          <w:sz w:val="45"/>
          <w:szCs w:val="45"/>
        </w:rPr>
        <w:t>2023年度“感动甘肃·陇人骄子”推荐审批表</w:t>
      </w:r>
    </w:p>
    <w:p>
      <w:pPr>
        <w:spacing w:before="159" w:line="219" w:lineRule="auto"/>
        <w:ind w:left="376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11"/>
          <w:sz w:val="45"/>
          <w:szCs w:val="45"/>
        </w:rPr>
        <w:t>(集体)</w:t>
      </w:r>
    </w:p>
    <w:p>
      <w:pPr>
        <w:spacing w:line="355" w:lineRule="auto"/>
        <w:rPr>
          <w:rFonts w:ascii="Arial"/>
          <w:sz w:val="21"/>
        </w:rPr>
      </w:pPr>
    </w:p>
    <w:p>
      <w:pPr>
        <w:spacing w:line="356" w:lineRule="auto"/>
        <w:rPr>
          <w:rFonts w:ascii="Arial"/>
          <w:sz w:val="21"/>
        </w:rPr>
      </w:pPr>
    </w:p>
    <w:p>
      <w:pPr>
        <w:spacing w:before="87" w:line="202" w:lineRule="auto"/>
        <w:ind w:left="114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2"/>
          <w:sz w:val="27"/>
          <w:szCs w:val="27"/>
        </w:rPr>
        <w:t>市(州)党委宣传部或省直相关部门(盖章)</w:t>
      </w:r>
    </w:p>
    <w:tbl>
      <w:tblPr>
        <w:tblStyle w:val="5"/>
        <w:tblW w:w="91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3"/>
        <w:gridCol w:w="1628"/>
        <w:gridCol w:w="1578"/>
        <w:gridCol w:w="39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2013" w:type="dxa"/>
            <w:vAlign w:val="top"/>
          </w:tcPr>
          <w:p>
            <w:pPr>
              <w:spacing w:before="256" w:line="220" w:lineRule="auto"/>
              <w:ind w:left="4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单位名称</w:t>
            </w:r>
          </w:p>
        </w:tc>
        <w:tc>
          <w:tcPr>
            <w:tcW w:w="718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2013" w:type="dxa"/>
            <w:vAlign w:val="top"/>
          </w:tcPr>
          <w:p>
            <w:pPr>
              <w:spacing w:before="271" w:line="219" w:lineRule="auto"/>
              <w:ind w:left="3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单位负责人</w:t>
            </w:r>
          </w:p>
        </w:tc>
        <w:tc>
          <w:tcPr>
            <w:tcW w:w="16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vAlign w:val="top"/>
          </w:tcPr>
          <w:p>
            <w:pPr>
              <w:spacing w:before="271" w:line="219" w:lineRule="auto"/>
              <w:ind w:left="28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身份证号</w:t>
            </w:r>
          </w:p>
        </w:tc>
        <w:tc>
          <w:tcPr>
            <w:tcW w:w="3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2013" w:type="dxa"/>
            <w:vAlign w:val="top"/>
          </w:tcPr>
          <w:p>
            <w:pPr>
              <w:spacing w:before="255" w:line="221" w:lineRule="auto"/>
              <w:ind w:left="62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联系人</w:t>
            </w:r>
          </w:p>
        </w:tc>
        <w:tc>
          <w:tcPr>
            <w:tcW w:w="16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8" w:type="dxa"/>
            <w:vAlign w:val="top"/>
          </w:tcPr>
          <w:p>
            <w:pPr>
              <w:spacing w:before="255" w:line="221" w:lineRule="auto"/>
              <w:ind w:left="28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联系电话</w:t>
            </w:r>
          </w:p>
        </w:tc>
        <w:tc>
          <w:tcPr>
            <w:tcW w:w="3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8" w:hRule="atLeast"/>
        </w:trPr>
        <w:tc>
          <w:tcPr>
            <w:tcW w:w="2013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82" w:line="219" w:lineRule="auto"/>
              <w:ind w:left="4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事迹简介</w:t>
            </w:r>
          </w:p>
          <w:p>
            <w:pPr>
              <w:spacing w:before="125" w:line="219" w:lineRule="auto"/>
              <w:ind w:left="3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(500字以内)</w:t>
            </w:r>
          </w:p>
        </w:tc>
        <w:tc>
          <w:tcPr>
            <w:tcW w:w="718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40" w:h="16960"/>
          <w:pgMar w:top="1441" w:right="1265" w:bottom="1034" w:left="1465" w:header="0" w:footer="857" w:gutter="0"/>
          <w:cols w:space="720" w:num="1"/>
        </w:sectPr>
      </w:pPr>
    </w:p>
    <w:p>
      <w:pPr>
        <w:spacing w:before="64"/>
      </w:pPr>
    </w:p>
    <w:p>
      <w:pPr>
        <w:spacing w:before="63"/>
      </w:pPr>
    </w:p>
    <w:tbl>
      <w:tblPr>
        <w:tblStyle w:val="5"/>
        <w:tblW w:w="91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2"/>
        <w:gridCol w:w="71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2" w:hRule="atLeast"/>
        </w:trPr>
        <w:tc>
          <w:tcPr>
            <w:tcW w:w="1992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85" w:line="220" w:lineRule="auto"/>
              <w:ind w:left="7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"/>
                <w:sz w:val="26"/>
                <w:szCs w:val="26"/>
              </w:rPr>
              <w:t>审查及公示情况</w:t>
            </w:r>
          </w:p>
        </w:tc>
        <w:tc>
          <w:tcPr>
            <w:tcW w:w="7187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各中层党组织不用填写</w:t>
            </w: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85" w:line="219" w:lineRule="auto"/>
              <w:ind w:left="2892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10"/>
                <w:sz w:val="26"/>
                <w:szCs w:val="26"/>
              </w:rPr>
              <w:t>年</w:t>
            </w:r>
            <w:r>
              <w:rPr>
                <w:rFonts w:ascii="宋体" w:hAnsi="宋体" w:eastAsia="宋体" w:cs="宋体"/>
                <w:spacing w:val="23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6"/>
                <w:szCs w:val="26"/>
              </w:rPr>
              <w:t>月</w:t>
            </w:r>
            <w:r>
              <w:rPr>
                <w:rFonts w:ascii="宋体" w:hAnsi="宋体" w:eastAsia="宋体" w:cs="宋体"/>
                <w:spacing w:val="42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6"/>
                <w:szCs w:val="26"/>
              </w:rPr>
              <w:t>日</w:t>
            </w:r>
          </w:p>
          <w:p>
            <w:pPr>
              <w:spacing w:before="129" w:line="219" w:lineRule="auto"/>
              <w:ind w:left="5083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4"/>
                <w:sz w:val="26"/>
                <w:szCs w:val="26"/>
              </w:rPr>
              <w:t>(盖章)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6" w:hRule="atLeast"/>
        </w:trPr>
        <w:tc>
          <w:tcPr>
            <w:tcW w:w="1992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84" w:line="248" w:lineRule="auto"/>
              <w:ind w:left="204" w:right="203" w:firstLine="13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所在单位或</w:t>
            </w:r>
            <w:r>
              <w:rPr>
                <w:rFonts w:ascii="宋体" w:hAnsi="宋体" w:eastAsia="宋体" w:cs="宋体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乡镇街道意见</w:t>
            </w:r>
          </w:p>
        </w:tc>
        <w:tc>
          <w:tcPr>
            <w:tcW w:w="7187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4" w:line="219" w:lineRule="auto"/>
              <w:ind w:left="2932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10"/>
                <w:sz w:val="26"/>
                <w:szCs w:val="26"/>
              </w:rPr>
              <w:t>年</w:t>
            </w:r>
            <w:r>
              <w:rPr>
                <w:rFonts w:ascii="宋体" w:hAnsi="宋体" w:eastAsia="宋体" w:cs="宋体"/>
                <w:spacing w:val="21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6"/>
                <w:szCs w:val="26"/>
              </w:rPr>
              <w:t>月</w:t>
            </w:r>
            <w:r>
              <w:rPr>
                <w:rFonts w:ascii="宋体" w:hAnsi="宋体" w:eastAsia="宋体" w:cs="宋体"/>
                <w:spacing w:val="29"/>
                <w:sz w:val="26"/>
                <w:szCs w:val="26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6"/>
                <w:szCs w:val="26"/>
              </w:rPr>
              <w:t>日</w:t>
            </w:r>
          </w:p>
          <w:p>
            <w:pPr>
              <w:spacing w:before="49" w:line="219" w:lineRule="auto"/>
              <w:ind w:left="5083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4"/>
                <w:sz w:val="26"/>
                <w:szCs w:val="26"/>
              </w:rPr>
              <w:t>(盖章)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1" w:hRule="atLeast"/>
        </w:trPr>
        <w:tc>
          <w:tcPr>
            <w:tcW w:w="1992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84" w:line="219" w:lineRule="auto"/>
              <w:ind w:left="20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市(州)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党委宣</w:t>
            </w:r>
          </w:p>
          <w:p>
            <w:pPr>
              <w:spacing w:before="111" w:line="219" w:lineRule="auto"/>
              <w:ind w:left="7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"/>
                <w:sz w:val="26"/>
                <w:szCs w:val="26"/>
              </w:rPr>
              <w:t>传部或省直相关</w:t>
            </w:r>
          </w:p>
          <w:p>
            <w:pPr>
              <w:spacing w:before="73" w:line="219" w:lineRule="auto"/>
              <w:ind w:left="46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部门意见</w:t>
            </w:r>
          </w:p>
        </w:tc>
        <w:tc>
          <w:tcPr>
            <w:tcW w:w="71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各中层党组织不用填写</w:t>
            </w: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85" w:line="219" w:lineRule="auto"/>
              <w:ind w:left="2952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10"/>
                <w:sz w:val="26"/>
                <w:szCs w:val="26"/>
              </w:rPr>
              <w:t>年</w:t>
            </w:r>
            <w:r>
              <w:rPr>
                <w:rFonts w:ascii="宋体" w:hAnsi="宋体" w:eastAsia="宋体" w:cs="宋体"/>
                <w:spacing w:val="21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6"/>
                <w:szCs w:val="26"/>
              </w:rPr>
              <w:t>月</w:t>
            </w:r>
            <w:r>
              <w:rPr>
                <w:rFonts w:ascii="宋体" w:hAnsi="宋体" w:eastAsia="宋体" w:cs="宋体"/>
                <w:spacing w:val="29"/>
                <w:sz w:val="26"/>
                <w:szCs w:val="26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6"/>
                <w:szCs w:val="26"/>
              </w:rPr>
              <w:t>日</w:t>
            </w:r>
          </w:p>
          <w:p>
            <w:pPr>
              <w:spacing w:before="59" w:line="219" w:lineRule="auto"/>
              <w:ind w:left="5083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4"/>
                <w:sz w:val="26"/>
                <w:szCs w:val="26"/>
              </w:rPr>
              <w:t>(盖章)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6" w:type="default"/>
      <w:pgSz w:w="11880" w:h="16990"/>
      <w:pgMar w:top="1444" w:right="1235" w:bottom="1066" w:left="1455" w:header="0" w:footer="8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434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364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zEwNTM5NzYwMDRjMzkwZTVkZjY2ODkwMGIxNGU0OTUifQ=="/>
  </w:docVars>
  <w:rsids>
    <w:rsidRoot w:val="00000000"/>
    <w:rsid w:val="128211FF"/>
    <w:rsid w:val="50B129D4"/>
    <w:rsid w:val="519A52C2"/>
    <w:rsid w:val="69A510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2024-01-24T09:20:00Z</dcterms:created>
  <dc:creator>Kingsoft-PDF</dc:creator>
  <cp:lastModifiedBy>興雲古衣</cp:lastModifiedBy>
  <dcterms:modified xsi:type="dcterms:W3CDTF">2024-02-19T15:40:48Z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2024-01-24T09:20:16Z</vt:filetime>
  </property>
  <property fmtid="{D5CDD505-2E9C-101B-9397-08002B2CF9AE}" pid="4" name="UsrData">
    <vt:lpwstr>65b065cccf550f001facade9wl</vt:lpwstr>
  </property>
  <property fmtid="{D5CDD505-2E9C-101B-9397-08002B2CF9AE}" pid="5" name="KSOProductBuildVer">
    <vt:lpwstr>2052-12.1.0.16120</vt:lpwstr>
  </property>
  <property fmtid="{D5CDD505-2E9C-101B-9397-08002B2CF9AE}" pid="6" name="ICV">
    <vt:lpwstr>03A4235C40F245579BEBE9DA2836B85D_13</vt:lpwstr>
  </property>
</Properties>
</file>