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utoSpaceDE/>
        <w:autoSpaceDN/>
        <w:snapToGrid/>
        <w:spacing w:before="0" w:after="0" w:line="360" w:lineRule="auto"/>
        <w:ind w:left="0" w:firstLine="0"/>
        <w:jc w:val="both"/>
        <w:rPr>
          <w:rFonts w:hint="eastAsia" w:ascii="仿宋" w:hAnsi="仿宋" w:eastAsia="仿宋"/>
          <w:b w:val="0"/>
          <w:w w:val="100"/>
          <w:sz w:val="30"/>
          <w:lang w:eastAsia="zh-CN"/>
        </w:rPr>
      </w:pPr>
      <w:r>
        <w:rPr>
          <w:rFonts w:hint="eastAsia" w:ascii="仿宋" w:hAnsi="仿宋" w:eastAsia="仿宋"/>
          <w:b w:val="0"/>
          <w:w w:val="100"/>
          <w:sz w:val="30"/>
          <w:lang w:eastAsia="zh-CN"/>
        </w:rPr>
        <w:t>附件二：</w:t>
      </w:r>
    </w:p>
    <w:p>
      <w:pPr>
        <w:wordWrap/>
        <w:autoSpaceDE/>
        <w:autoSpaceDN/>
        <w:snapToGrid/>
        <w:spacing w:before="0" w:after="0" w:line="360" w:lineRule="auto"/>
        <w:ind w:left="0" w:firstLine="0"/>
        <w:jc w:val="center"/>
        <w:rPr>
          <w:rFonts w:hint="eastAsia" w:ascii="仿宋" w:hAnsi="仿宋" w:eastAsia="仿宋"/>
          <w:b/>
          <w:w w:val="100"/>
          <w:sz w:val="36"/>
          <w:lang w:eastAsia="zh-CN"/>
        </w:rPr>
      </w:pPr>
      <w:bookmarkStart w:id="0" w:name="_GoBack"/>
      <w:r>
        <w:rPr>
          <w:rFonts w:hint="eastAsia" w:ascii="仿宋" w:hAnsi="仿宋" w:eastAsia="仿宋"/>
          <w:b/>
          <w:w w:val="100"/>
          <w:sz w:val="36"/>
          <w:lang w:eastAsia="zh-CN"/>
        </w:rPr>
        <w:t>研究生支教团报名学生三年综合测评成绩证明</w:t>
      </w:r>
    </w:p>
    <w:bookmarkEnd w:id="0"/>
    <w:p>
      <w:pPr>
        <w:wordWrap/>
        <w:autoSpaceDE/>
        <w:autoSpaceDN/>
        <w:snapToGrid/>
        <w:spacing w:before="0" w:after="0" w:line="360" w:lineRule="auto"/>
        <w:ind w:left="0" w:firstLine="0"/>
        <w:jc w:val="both"/>
        <w:rPr>
          <w:rFonts w:hint="eastAsia" w:ascii="楷体_GB2312" w:hAnsi="Calibri" w:eastAsia="楷体_GB2312"/>
          <w:b w:val="0"/>
          <w:w w:val="100"/>
          <w:sz w:val="24"/>
          <w:lang w:eastAsia="zh-CN"/>
        </w:rPr>
      </w:pPr>
    </w:p>
    <w:tbl>
      <w:tblPr>
        <w:tblStyle w:val="3"/>
        <w:tblpPr w:vertAnchor="text" w:horzAnchor="page" w:tblpX="1693" w:tblpY="293"/>
        <w:tblW w:w="13680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1465"/>
        <w:gridCol w:w="3010"/>
        <w:gridCol w:w="1975"/>
        <w:gridCol w:w="2070"/>
        <w:gridCol w:w="32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  <w:t>姓 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  <w:t>学  院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  <w:t>专 业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  <w:t>班级人数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  <w:t>班级排名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  <w:t>三年综合测评成绩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  <w:t>/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" w:hAnsi="仿宋" w:eastAsia="仿宋"/>
                <w:b w:val="0"/>
                <w:w w:val="100"/>
                <w:sz w:val="28"/>
                <w:lang w:eastAsia="zh-CN"/>
              </w:rPr>
            </w:pPr>
          </w:p>
        </w:tc>
      </w:tr>
    </w:tbl>
    <w:p>
      <w:pPr>
        <w:wordWrap/>
        <w:autoSpaceDE/>
        <w:autoSpaceDN/>
        <w:snapToGrid/>
        <w:spacing w:before="0" w:after="0" w:line="240" w:lineRule="auto"/>
        <w:ind w:left="960" w:hanging="960"/>
        <w:jc w:val="center"/>
        <w:rPr>
          <w:rFonts w:hint="eastAsia" w:ascii="仿宋" w:hAnsi="仿宋" w:eastAsia="仿宋"/>
          <w:b w:val="0"/>
          <w:w w:val="100"/>
          <w:sz w:val="24"/>
          <w:lang w:eastAsia="zh-CN"/>
        </w:rPr>
      </w:pPr>
    </w:p>
    <w:p>
      <w:pPr>
        <w:wordWrap/>
        <w:autoSpaceDE/>
        <w:autoSpaceDN/>
        <w:snapToGrid/>
        <w:spacing w:before="0" w:after="0" w:line="360" w:lineRule="auto"/>
        <w:ind w:left="0" w:firstLine="0"/>
        <w:jc w:val="center"/>
        <w:rPr>
          <w:rFonts w:hint="eastAsia" w:ascii="仿宋" w:hAnsi="仿宋" w:eastAsia="仿宋"/>
          <w:b w:val="0"/>
          <w:w w:val="100"/>
          <w:sz w:val="28"/>
          <w:lang w:eastAsia="zh-CN"/>
        </w:rPr>
      </w:pPr>
      <w:r>
        <w:rPr>
          <w:rFonts w:hint="eastAsia" w:ascii="仿宋" w:hAnsi="仿宋" w:eastAsia="仿宋"/>
          <w:b w:val="0"/>
          <w:w w:val="100"/>
          <w:sz w:val="24"/>
          <w:lang w:eastAsia="zh-CN"/>
        </w:rPr>
        <w:t xml:space="preserve">  </w:t>
      </w:r>
      <w:r>
        <w:rPr>
          <w:rFonts w:hint="eastAsia" w:ascii="仿宋" w:hAnsi="仿宋" w:eastAsia="仿宋"/>
          <w:b w:val="0"/>
          <w:w w:val="100"/>
          <w:sz w:val="28"/>
          <w:lang w:eastAsia="zh-CN"/>
        </w:rPr>
        <w:t xml:space="preserve">                                                          ××学院学工组</w:t>
      </w:r>
    </w:p>
    <w:p>
      <w:pPr>
        <w:wordWrap/>
        <w:autoSpaceDE/>
        <w:autoSpaceDN/>
        <w:snapToGrid/>
        <w:spacing w:before="0" w:after="0" w:line="360" w:lineRule="auto"/>
        <w:ind w:left="0" w:firstLine="0"/>
        <w:jc w:val="center"/>
        <w:rPr>
          <w:rFonts w:hint="eastAsia" w:ascii="楷体_GB2312" w:hAnsi="Calibri" w:eastAsia="楷体_GB2312"/>
          <w:b w:val="0"/>
          <w:w w:val="100"/>
          <w:sz w:val="28"/>
          <w:lang w:eastAsia="zh-CN"/>
        </w:rPr>
      </w:pPr>
      <w:r>
        <w:rPr>
          <w:rFonts w:hint="eastAsia" w:ascii="仿宋" w:hAnsi="仿宋" w:eastAsia="仿宋"/>
          <w:b w:val="0"/>
          <w:w w:val="100"/>
          <w:sz w:val="28"/>
          <w:lang w:eastAsia="zh-CN"/>
        </w:rPr>
        <w:t xml:space="preserve">                                                             2017年 月 日</w:t>
      </w:r>
    </w:p>
    <w:p>
      <w:pPr>
        <w:wordWrap/>
        <w:autoSpaceDE/>
        <w:autoSpaceDN/>
        <w:snapToGrid/>
        <w:spacing w:before="0" w:after="0" w:line="360" w:lineRule="auto"/>
        <w:ind w:left="960" w:hanging="960"/>
        <w:jc w:val="center"/>
        <w:rPr>
          <w:rFonts w:hint="eastAsia" w:ascii="仿宋_GB2312" w:hAnsi="仿宋_GB2312" w:eastAsia="仿宋_GB2312"/>
          <w:b w:val="0"/>
          <w:w w:val="100"/>
          <w:sz w:val="24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??">
    <w:altName w:val="hakuyoxingshu7000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B23D6"/>
    <w:rsid w:val="7D1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Calibri" w:eastAsia="宋体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2017-09-07T07:46:00Z</dcterms:created>
  <dc:creator>Administrator</dc:creator>
  <cp:lastModifiedBy>Administrator</cp:lastModifiedBy>
  <dcterms:modified xsi:type="dcterms:W3CDTF">2017-09-07T07:47:19Z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