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0" w:type="auto"/>
        <w:jc w:val="center"/>
        <w:tblLayout w:type="autofit"/>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non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hint="default" w:ascii="仿宋_GB2312" w:hAnsi="宋体" w:eastAsia="仿宋_GB2312"/>
                <w:sz w:val="32"/>
                <w:u w:val="none"/>
                <w:lang w:val="en-US" w:eastAsia="zh-CN"/>
              </w:rPr>
            </w:pPr>
            <w:r>
              <w:rPr>
                <w:rFonts w:hint="eastAsia" w:ascii="仿宋_GB2312" w:hAnsi="宋体" w:eastAsia="仿宋_GB2312"/>
                <w:sz w:val="32"/>
                <w:u w:val="none"/>
                <w:lang w:val="en-US" w:eastAsia="zh-CN"/>
              </w:rPr>
              <w:t>兰州大学</w:t>
            </w: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21</w:t>
      </w:r>
      <w:r>
        <w:rPr>
          <w:rFonts w:hint="eastAsia" w:ascii="楷体" w:hAnsi="楷体" w:eastAsia="楷体"/>
          <w:b/>
          <w:bCs/>
          <w:sz w:val="32"/>
          <w:szCs w:val="32"/>
        </w:rPr>
        <w:t>年</w:t>
      </w:r>
      <w:r>
        <w:rPr>
          <w:rFonts w:ascii="楷体" w:hAnsi="楷体" w:eastAsia="楷体"/>
          <w:b/>
          <w:bCs/>
          <w:sz w:val="32"/>
          <w:szCs w:val="32"/>
        </w:rPr>
        <w:t>7</w:t>
      </w:r>
      <w:r>
        <w:rPr>
          <w:rFonts w:hint="eastAsia" w:ascii="楷体" w:hAnsi="楷体" w:eastAsia="楷体"/>
          <w:b/>
          <w:bCs/>
          <w:sz w:val="32"/>
          <w:szCs w:val="32"/>
        </w:rPr>
        <w:t>月</w:t>
      </w:r>
    </w:p>
    <w:p>
      <w:pPr>
        <w:spacing w:line="500" w:lineRule="exact"/>
        <w:rPr>
          <w:rFonts w:ascii="宋体" w:hAnsi="宋体"/>
          <w:sz w:val="32"/>
        </w:rPr>
      </w:pPr>
      <w:r>
        <w:rPr>
          <w:rFonts w:ascii="宋体" w:hAnsi="宋体"/>
          <w:sz w:val="32"/>
        </w:rPr>
        <w:br w:type="page"/>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spacing w:line="400" w:lineRule="exact"/>
        <w:ind w:firstLine="560" w:firstLineChars="200"/>
        <w:rPr>
          <w:rFonts w:ascii="宋体" w:hAnsi="宋体"/>
          <w:sz w:val="28"/>
          <w:szCs w:val="28"/>
        </w:rPr>
      </w:pPr>
      <w:r>
        <w:rPr>
          <w:rFonts w:hint="eastAsia" w:ascii="宋体" w:hAnsi="宋体"/>
          <w:sz w:val="28"/>
          <w:szCs w:val="28"/>
        </w:rPr>
        <w:t>1.“基本信息表”部分栏目填写说明：</w:t>
      </w:r>
    </w:p>
    <w:p>
      <w:pPr>
        <w:spacing w:line="400" w:lineRule="exact"/>
        <w:ind w:firstLine="562" w:firstLineChars="200"/>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-2项。字数：以中文千字为单位。</w:t>
      </w:r>
    </w:p>
    <w:p>
      <w:pPr>
        <w:spacing w:line="400" w:lineRule="exact"/>
        <w:ind w:firstLine="560" w:firstLineChars="200"/>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spacing w:line="400" w:lineRule="exact"/>
        <w:ind w:firstLine="560" w:firstLineChars="200"/>
        <w:rPr>
          <w:rFonts w:ascii="宋体" w:hAnsi="宋体"/>
          <w:sz w:val="28"/>
          <w:szCs w:val="28"/>
        </w:rPr>
      </w:pPr>
      <w:r>
        <w:rPr>
          <w:rFonts w:hint="eastAsia" w:ascii="宋体" w:hAnsi="宋体"/>
          <w:sz w:val="28"/>
          <w:szCs w:val="28"/>
        </w:rPr>
        <w:t>3.本表所列经费单位，一律为万元。</w:t>
      </w:r>
    </w:p>
    <w:p>
      <w:pPr>
        <w:spacing w:line="400" w:lineRule="exact"/>
        <w:ind w:firstLine="560" w:firstLineChars="200"/>
        <w:rPr>
          <w:rFonts w:ascii="宋体" w:hAnsi="宋体"/>
          <w:sz w:val="28"/>
          <w:szCs w:val="28"/>
        </w:rPr>
      </w:pPr>
      <w:r>
        <w:rPr>
          <w:rFonts w:hint="eastAsia" w:ascii="宋体" w:hAnsi="宋体"/>
          <w:sz w:val="28"/>
          <w:szCs w:val="28"/>
        </w:rPr>
        <w:t>4.封面的“投标课题序号”为教育部社科司公布的招标课题序号。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0" w:type="auto"/>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0" w:type="auto"/>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图书资料费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数据采集费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会议费/差旅费/国际合作与交流费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专家咨询费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印刷费/宣传费用</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其他</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2021</w:t>
            </w:r>
            <w:r>
              <w:rPr>
                <w:rFonts w:hint="eastAsia"/>
                <w:bCs/>
              </w:rPr>
              <w:t>年</w:t>
            </w:r>
          </w:p>
        </w:tc>
        <w:tc>
          <w:tcPr>
            <w:tcW w:w="1701" w:type="dxa"/>
            <w:shd w:val="clear" w:color="auto" w:fill="auto"/>
            <w:vAlign w:val="center"/>
          </w:tcPr>
          <w:p>
            <w:pPr>
              <w:jc w:val="center"/>
              <w:rPr>
                <w:bCs/>
              </w:rPr>
            </w:pPr>
            <w:r>
              <w:rPr>
                <w:rFonts w:hint="eastAsia"/>
                <w:bCs/>
              </w:rPr>
              <w:t>2</w:t>
            </w:r>
            <w:r>
              <w:rPr>
                <w:bCs/>
              </w:rPr>
              <w:t>022</w:t>
            </w:r>
            <w:r>
              <w:rPr>
                <w:rFonts w:hint="eastAsia"/>
                <w:bCs/>
              </w:rPr>
              <w:t>年</w:t>
            </w:r>
          </w:p>
        </w:tc>
        <w:tc>
          <w:tcPr>
            <w:tcW w:w="1672" w:type="dxa"/>
            <w:shd w:val="clear" w:color="auto" w:fill="auto"/>
            <w:vAlign w:val="center"/>
          </w:tcPr>
          <w:p>
            <w:pPr>
              <w:jc w:val="center"/>
              <w:rPr>
                <w:bCs/>
              </w:rPr>
            </w:pPr>
            <w:r>
              <w:rPr>
                <w:bCs/>
              </w:rPr>
              <w:t>2023</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hint="eastAsia" w:eastAsia="宋体"/>
                <w:lang w:val="en-US" w:eastAsia="zh-CN"/>
              </w:rPr>
            </w:pPr>
            <w:r>
              <w:rPr>
                <w:rFonts w:hint="eastAsia"/>
                <w:lang w:val="en-US" w:eastAsia="zh-CN"/>
              </w:rPr>
              <w:t xml:space="preserve">     如若立项，学校保证</w:t>
            </w:r>
            <w:r>
              <w:rPr>
                <w:rFonts w:hint="eastAsia"/>
              </w:rPr>
              <w:t>首席专家和主要研究人员在项目研究周期内有充足的研究时间</w:t>
            </w:r>
            <w:r>
              <w:rPr>
                <w:rFonts w:hint="eastAsia"/>
                <w:lang w:eastAsia="zh-CN"/>
              </w:rPr>
              <w:t>开展研究。</w:t>
            </w:r>
            <w:r>
              <w:rPr>
                <w:rFonts w:hint="eastAsia"/>
              </w:rPr>
              <w:t>《投标评审书》</w:t>
            </w:r>
            <w:r>
              <w:rPr>
                <w:rFonts w:hint="eastAsia"/>
                <w:lang w:eastAsia="zh-CN"/>
              </w:rPr>
              <w:t>填写的</w:t>
            </w:r>
            <w:r>
              <w:rPr>
                <w:rFonts w:hint="eastAsia"/>
              </w:rPr>
              <w:t>内容</w:t>
            </w:r>
            <w:r>
              <w:rPr>
                <w:rFonts w:hint="eastAsia"/>
                <w:lang w:eastAsia="zh-CN"/>
              </w:rPr>
              <w:t>真实。</w:t>
            </w: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w:t>
            </w:r>
            <w:r>
              <w:rPr>
                <w:rFonts w:hint="eastAsia"/>
                <w:lang w:val="en-US" w:eastAsia="zh-CN"/>
              </w:rPr>
              <w:t xml:space="preserve">  </w:t>
            </w:r>
            <w:bookmarkStart w:id="7" w:name="_GoBack"/>
            <w:bookmarkEnd w:id="7"/>
            <w:r>
              <w:rPr>
                <w:rFonts w:hint="eastAsia"/>
              </w:rPr>
              <w:t xml:space="preserve"> </w:t>
            </w:r>
            <w:r>
              <w:rPr>
                <w:rFonts w:hint="eastAsia"/>
                <w:lang w:val="en-US" w:eastAsia="zh-CN"/>
              </w:rPr>
              <w:t>2021</w:t>
            </w:r>
            <w:r>
              <w:rPr>
                <w:rFonts w:hint="eastAsia"/>
              </w:rPr>
              <w:t>年</w:t>
            </w:r>
            <w:r>
              <w:rPr>
                <w:rFonts w:hint="eastAsia"/>
                <w:lang w:val="en-US" w:eastAsia="zh-CN"/>
              </w:rPr>
              <w:t>9</w:t>
            </w:r>
            <w:r>
              <w:rPr>
                <w:rFonts w:hint="eastAsia"/>
              </w:rPr>
              <w:t>月</w:t>
            </w:r>
            <w:r>
              <w:rPr>
                <w:rFonts w:hint="eastAsia"/>
                <w:lang w:val="en-US" w:eastAsia="zh-CN"/>
              </w:rPr>
              <w:t>1</w:t>
            </w:r>
            <w:r>
              <w:rPr>
                <w:rFonts w:hint="eastAsia"/>
              </w:rPr>
              <w:t>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 w:val="15E67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uiPriority w:val="99"/>
    <w:pPr>
      <w:spacing w:line="240" w:lineRule="auto"/>
    </w:pPr>
    <w:rPr>
      <w:sz w:val="18"/>
      <w:szCs w:val="18"/>
    </w:rPr>
  </w:style>
  <w:style w:type="paragraph" w:styleId="5">
    <w:name w:val="footer"/>
    <w:basedOn w:val="1"/>
    <w:link w:val="13"/>
    <w:unhideWhenUsed/>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uiPriority w:val="0"/>
  </w:style>
  <w:style w:type="character" w:customStyle="1" w:styleId="12">
    <w:name w:val="页眉 字符"/>
    <w:basedOn w:val="10"/>
    <w:link w:val="6"/>
    <w:uiPriority w:val="99"/>
    <w:rPr>
      <w:sz w:val="18"/>
      <w:szCs w:val="18"/>
    </w:rPr>
  </w:style>
  <w:style w:type="character" w:customStyle="1" w:styleId="13">
    <w:name w:val="页脚 字符"/>
    <w:basedOn w:val="10"/>
    <w:link w:val="5"/>
    <w:uiPriority w:val="99"/>
    <w:rPr>
      <w:sz w:val="18"/>
      <w:szCs w:val="18"/>
    </w:rPr>
  </w:style>
  <w:style w:type="character" w:customStyle="1" w:styleId="14">
    <w:name w:val="批注框文本 字符"/>
    <w:basedOn w:val="10"/>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528</Words>
  <Characters>3013</Characters>
  <Lines>25</Lines>
  <Paragraphs>7</Paragraphs>
  <TotalTime>0</TotalTime>
  <ScaleCrop>false</ScaleCrop>
  <LinksUpToDate>false</LinksUpToDate>
  <CharactersWithSpaces>3534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Administrator</cp:lastModifiedBy>
  <cp:lastPrinted>2021-07-06T10:17:00Z</cp:lastPrinted>
  <dcterms:modified xsi:type="dcterms:W3CDTF">2021-07-12T08:54:17Z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93583B91E880411CA66B537EABE8C547</vt:lpwstr>
  </property>
</Properties>
</file>