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198" w:rsidRDefault="00B33198" w:rsidP="00B33198">
      <w:pPr>
        <w:kinsoku w:val="0"/>
        <w:overflowPunct w:val="0"/>
        <w:autoSpaceDE w:val="0"/>
        <w:autoSpaceDN w:val="0"/>
        <w:adjustRightInd w:val="0"/>
        <w:spacing w:line="480" w:lineRule="exact"/>
        <w:jc w:val="left"/>
        <w:rPr>
          <w:rFonts w:ascii="黑体" w:eastAsia="黑体" w:hAnsi="黑体" w:cs="黑体"/>
          <w:bCs/>
          <w:color w:val="231F20"/>
          <w:w w:val="105"/>
          <w:kern w:val="0"/>
          <w:sz w:val="31"/>
          <w:szCs w:val="31"/>
        </w:rPr>
      </w:pPr>
      <w:r>
        <w:rPr>
          <w:rFonts w:ascii="黑体" w:eastAsia="黑体" w:hAnsi="黑体" w:cs="黑体" w:hint="eastAsia"/>
          <w:bCs/>
          <w:color w:val="231F20"/>
          <w:w w:val="105"/>
          <w:kern w:val="0"/>
          <w:sz w:val="31"/>
          <w:szCs w:val="31"/>
        </w:rPr>
        <w:t>附件7</w:t>
      </w:r>
    </w:p>
    <w:p w:rsidR="00B33198" w:rsidRDefault="00B33198" w:rsidP="00B33198">
      <w:pPr>
        <w:kinsoku w:val="0"/>
        <w:overflowPunct w:val="0"/>
        <w:autoSpaceDE w:val="0"/>
        <w:autoSpaceDN w:val="0"/>
        <w:adjustRightInd w:val="0"/>
        <w:spacing w:line="480" w:lineRule="exact"/>
        <w:jc w:val="center"/>
        <w:rPr>
          <w:rFonts w:ascii="方正小标宋简体" w:eastAsia="方正小标宋简体" w:hAnsi="方正小标宋简体" w:cs="方正小标宋简体"/>
          <w:color w:val="231F20"/>
          <w:kern w:val="0"/>
          <w:szCs w:val="21"/>
        </w:rPr>
      </w:pPr>
      <w:r>
        <w:rPr>
          <w:rFonts w:ascii="方正小标宋简体" w:eastAsia="方正小标宋简体" w:hAnsi="方正小标宋简体" w:cs="方正小标宋简体" w:hint="eastAsia"/>
          <w:color w:val="231F20"/>
          <w:kern w:val="0"/>
          <w:sz w:val="36"/>
          <w:szCs w:val="36"/>
        </w:rPr>
        <w:t>教师教学创新大赛推荐教师汇总表</w:t>
      </w:r>
    </w:p>
    <w:p w:rsidR="00B33198" w:rsidRDefault="00B33198" w:rsidP="00B33198">
      <w:pPr>
        <w:kinsoku w:val="0"/>
        <w:overflowPunct w:val="0"/>
        <w:autoSpaceDE w:val="0"/>
        <w:autoSpaceDN w:val="0"/>
        <w:adjustRightInd w:val="0"/>
        <w:spacing w:line="480" w:lineRule="exact"/>
        <w:jc w:val="center"/>
        <w:rPr>
          <w:rFonts w:ascii="方正小标宋简体" w:eastAsia="方正小标宋简体" w:hAnsi="方正小标宋简体" w:cs="方正小标宋简体"/>
          <w:color w:val="231F20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1845"/>
        <w:gridCol w:w="1331"/>
        <w:gridCol w:w="1111"/>
        <w:gridCol w:w="1536"/>
        <w:gridCol w:w="3151"/>
        <w:gridCol w:w="2109"/>
        <w:gridCol w:w="1960"/>
      </w:tblGrid>
      <w:tr w:rsidR="00B33198" w:rsidTr="00A74EA8">
        <w:trPr>
          <w:trHeight w:val="749"/>
        </w:trPr>
        <w:tc>
          <w:tcPr>
            <w:tcW w:w="916" w:type="dxa"/>
            <w:shd w:val="clear" w:color="auto" w:fill="auto"/>
            <w:vAlign w:val="center"/>
          </w:tcPr>
          <w:p w:rsidR="00B33198" w:rsidRDefault="00B33198" w:rsidP="00A74EA8">
            <w:pPr>
              <w:widowControl/>
              <w:jc w:val="center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33198" w:rsidRDefault="00B33198" w:rsidP="00A74EA8">
            <w:pPr>
              <w:widowControl/>
              <w:jc w:val="center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学院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33198" w:rsidRDefault="00B33198" w:rsidP="00A74EA8">
            <w:pPr>
              <w:widowControl/>
              <w:jc w:val="center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33198" w:rsidRDefault="00B33198" w:rsidP="00A74EA8">
            <w:pPr>
              <w:widowControl/>
              <w:jc w:val="center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3198" w:rsidRDefault="00B33198" w:rsidP="00A74EA8">
            <w:pPr>
              <w:widowControl/>
              <w:jc w:val="center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职称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="00B33198" w:rsidRDefault="00B33198" w:rsidP="00A74EA8">
            <w:pPr>
              <w:widowControl/>
              <w:jc w:val="center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组别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B33198" w:rsidRDefault="00B33198" w:rsidP="00A74EA8">
            <w:pPr>
              <w:widowControl/>
              <w:jc w:val="center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B33198" w:rsidRDefault="00B33198" w:rsidP="00A74EA8">
            <w:pPr>
              <w:widowControl/>
              <w:jc w:val="center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电子邮箱</w:t>
            </w:r>
          </w:p>
        </w:tc>
      </w:tr>
      <w:tr w:rsidR="00B33198" w:rsidTr="00A74EA8">
        <w:tc>
          <w:tcPr>
            <w:tcW w:w="916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</w:tr>
      <w:tr w:rsidR="00B33198" w:rsidTr="00A74EA8">
        <w:tc>
          <w:tcPr>
            <w:tcW w:w="916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</w:tr>
      <w:tr w:rsidR="00B33198" w:rsidTr="00A74EA8">
        <w:tc>
          <w:tcPr>
            <w:tcW w:w="916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</w:tr>
      <w:tr w:rsidR="00B33198" w:rsidTr="00A74EA8">
        <w:tc>
          <w:tcPr>
            <w:tcW w:w="916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</w:tr>
      <w:tr w:rsidR="00B33198" w:rsidTr="00A74EA8">
        <w:tc>
          <w:tcPr>
            <w:tcW w:w="916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</w:tr>
      <w:tr w:rsidR="00B33198" w:rsidTr="00A74EA8">
        <w:tc>
          <w:tcPr>
            <w:tcW w:w="916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</w:tr>
      <w:tr w:rsidR="00B33198" w:rsidTr="00A74EA8">
        <w:tc>
          <w:tcPr>
            <w:tcW w:w="916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</w:tr>
      <w:tr w:rsidR="00B33198" w:rsidTr="00A74EA8">
        <w:tc>
          <w:tcPr>
            <w:tcW w:w="916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</w:tr>
      <w:tr w:rsidR="00B33198" w:rsidTr="00A74EA8">
        <w:tc>
          <w:tcPr>
            <w:tcW w:w="916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</w:tr>
      <w:tr w:rsidR="00B33198" w:rsidTr="00A74EA8">
        <w:tc>
          <w:tcPr>
            <w:tcW w:w="916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B33198" w:rsidRDefault="00B33198" w:rsidP="00A74EA8">
            <w:pPr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ind w:left="735"/>
              <w:jc w:val="center"/>
              <w:rPr>
                <w:rFonts w:ascii="黑体" w:eastAsia="黑体" w:hAnsi="黑体" w:cs="黑体"/>
                <w:bCs/>
                <w:color w:val="231F20"/>
                <w:w w:val="105"/>
                <w:kern w:val="0"/>
                <w:sz w:val="31"/>
                <w:szCs w:val="31"/>
              </w:rPr>
            </w:pPr>
          </w:p>
        </w:tc>
      </w:tr>
    </w:tbl>
    <w:p w:rsidR="00B33198" w:rsidRDefault="00B33198" w:rsidP="00B33198">
      <w:pPr>
        <w:kinsoku w:val="0"/>
        <w:overflowPunct w:val="0"/>
        <w:autoSpaceDE w:val="0"/>
        <w:autoSpaceDN w:val="0"/>
        <w:adjustRightInd w:val="0"/>
        <w:spacing w:line="493" w:lineRule="exact"/>
        <w:ind w:firstLineChars="200" w:firstLine="420"/>
        <w:jc w:val="left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备注：组别分为文科正高组、</w:t>
      </w:r>
      <w:proofErr w:type="gramStart"/>
      <w:r>
        <w:rPr>
          <w:rFonts w:ascii="宋体" w:eastAsia="宋体" w:hAnsi="宋体" w:cs="Times New Roman" w:hint="eastAsia"/>
          <w:kern w:val="0"/>
          <w:szCs w:val="21"/>
        </w:rPr>
        <w:t>文科副</w:t>
      </w:r>
      <w:proofErr w:type="gramEnd"/>
      <w:r>
        <w:rPr>
          <w:rFonts w:ascii="宋体" w:eastAsia="宋体" w:hAnsi="宋体" w:cs="Times New Roman" w:hint="eastAsia"/>
          <w:kern w:val="0"/>
          <w:szCs w:val="21"/>
        </w:rPr>
        <w:t>高组、文科中级及以下组、理工科正高组、理工科副高组、理工科中级及以下组。</w:t>
      </w:r>
    </w:p>
    <w:p w:rsidR="00B33198" w:rsidRDefault="00B33198" w:rsidP="00B33198"/>
    <w:p w:rsidR="00112B32" w:rsidRPr="00B33198" w:rsidRDefault="00112B32">
      <w:bookmarkStart w:id="0" w:name="_GoBack"/>
      <w:bookmarkEnd w:id="0"/>
    </w:p>
    <w:sectPr w:rsidR="00112B32" w:rsidRPr="00B33198">
      <w:footerReference w:type="default" r:id="rId4"/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0B1" w:rsidRDefault="00B33198">
    <w:pPr>
      <w:kinsoku w:val="0"/>
      <w:overflowPunct w:val="0"/>
      <w:rPr>
        <w:sz w:val="10"/>
        <w:szCs w:val="10"/>
      </w:rPr>
    </w:pPr>
    <w:r>
      <w:rPr>
        <w:noProof/>
        <w:sz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51E107" wp14:editId="7832C61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E30B1" w:rsidRDefault="00B33198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51E10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4.6pt;height:1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Kd8gEAALMDAAAOAAAAZHJzL2Uyb0RvYy54bWysU8uO0zAU3SPxD5b3NG15DVHT0TCjIqSB&#10;QRr4AMdxEovY17p2m5QPgD+YFRv2fFe/Y66dpgywQ2ysG/v6+JxzT1bng+nYTqHXYAu+mM05U1ZC&#10;pW1T8E8fN0/OOPNB2Ep0YFXB98rz8/XjR6ve5WoJLXSVQkYg1ue9K3gbgsuzzMtWGeFn4JSlwxrQ&#10;iECf2GQVip7QTZct5/MXWQ9YOQSpvKfdq/GQrxN+XSsZburaq8C6ghO3kFZMaxnXbL0SeYPCtVoe&#10;aYh/YGGEtvToCepKBMG2qP+CMloieKjDTILJoK61VEkDqVnM/1Bz2wqnkhYyx7uTTf7/wcr3uw/I&#10;dEWz48wKQyM63H07fP95+PGVLaI9vfM5dd066gvDaxhia5Tq3TXIz55ZuGyFbdQFIvStEhXRSzez&#10;B1dHHB9Byv4dVPSO2AZIQEONJgKSG4zQaUz702jUEJikzednz5Z0IOlk8fTVy3maXCby6a5DH94o&#10;MCwWBUcafMIWu2sfSAW1Ti3xKQsb3XVp+J39bYMa407iHumOxMNQDkcvSqj2pAJhzBJln4oW8Atn&#10;PeWo4JaCzln31pIPMXJTgVNRToWwki4WPHA2lpdhjObWoW5awp2cviCvNjoJiaaOHI4sKRlJ3zHF&#10;MXoPv1PXr39tfQ8AAP//AwBQSwMEFAAGAAgAAAAhAPYBmWDXAAAAAgEAAA8AAABkcnMvZG93bnJl&#10;di54bWxMj8FOwzAQRO9I/IO1SNyo0xyghDhVVamX3ihVJW7beBtH2OvIdtPk7zFc4LLSaEYzb+v1&#10;5KwYKcTes4LlogBB3Hrdc6fg+LF7WoGICVmj9UwKZoqwbu7vaqy0v/E7jYfUiVzCsUIFJqWhkjK2&#10;hhzGhR+Is3fxwWHKMnRSB7zlcmdlWRTP0mHPecHgQFtD7dfh6hS8TCdPQ6QtfV7GNph+Xtn9rNTj&#10;w7R5A5FoSn9h+MHP6NBkprO/so7CKsiPpN+bvdcSxFlBWRYgm1r+R2++AQAA//8DAFBLAQItABQA&#10;BgAIAAAAIQC2gziS/gAAAOEBAAATAAAAAAAAAAAAAAAAAAAAAABbQ29udGVudF9UeXBlc10ueG1s&#10;UEsBAi0AFAAGAAgAAAAhADj9If/WAAAAlAEAAAsAAAAAAAAAAAAAAAAALwEAAF9yZWxzLy5yZWxz&#10;UEsBAi0AFAAGAAgAAAAhAKQCkp3yAQAAswMAAA4AAAAAAAAAAAAAAAAALgIAAGRycy9lMm9Eb2Mu&#10;eG1sUEsBAi0AFAAGAAgAAAAhAPYBmWDXAAAAAgEAAA8AAAAAAAAAAAAAAAAATAQAAGRycy9kb3du&#10;cmV2LnhtbFBLBQYAAAAABAAEAPMAAABQBQAAAAA=&#10;" filled="f" stroked="f">
              <v:textbox style="mso-fit-shape-to-text:t" inset="0,0,0,0">
                <w:txbxContent>
                  <w:p w:rsidR="00EE30B1" w:rsidRDefault="00B33198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98"/>
    <w:rsid w:val="00112B32"/>
    <w:rsid w:val="00B3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E9168"/>
  <w15:chartTrackingRefBased/>
  <w15:docId w15:val="{D316A5DF-E907-4EA0-9D28-6E8C4995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1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B331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331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P R C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2021-01-24T12:06:00Z</dcterms:created>
  <dcterms:modified xsi:type="dcterms:W3CDTF">2021-01-24T12:06:00Z</dcterms:modified>
</cp:coreProperties>
</file>