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4" w:rsidRDefault="005C6864" w:rsidP="003F6210">
      <w:pPr>
        <w:ind w:left="3253" w:hangingChars="900" w:hanging="3253"/>
        <w:rPr>
          <w:rFonts w:ascii="仿宋_GB2312" w:eastAsia="仿宋_GB2312" w:hAnsi="宋体" w:cs="宋体"/>
          <w:b/>
          <w:sz w:val="36"/>
          <w:szCs w:val="36"/>
        </w:rPr>
      </w:pPr>
    </w:p>
    <w:p w:rsidR="002A4922" w:rsidRDefault="000A3416" w:rsidP="002A4922">
      <w:pPr>
        <w:ind w:left="3253" w:hangingChars="900" w:hanging="3253"/>
        <w:jc w:val="center"/>
        <w:rPr>
          <w:rFonts w:ascii="仿宋_GB2312" w:eastAsia="仿宋_GB2312" w:hAnsi="宋体" w:cs="宋体" w:hint="eastAsia"/>
          <w:b/>
          <w:sz w:val="36"/>
          <w:szCs w:val="36"/>
        </w:rPr>
      </w:pPr>
      <w:r w:rsidRPr="000A3416">
        <w:rPr>
          <w:rFonts w:ascii="仿宋_GB2312" w:eastAsia="仿宋_GB2312" w:hAnsi="宋体" w:cs="宋体"/>
          <w:b/>
          <w:sz w:val="36"/>
          <w:szCs w:val="36"/>
        </w:rPr>
        <w:t>20</w:t>
      </w:r>
      <w:r w:rsidRPr="000A3416">
        <w:rPr>
          <w:rFonts w:ascii="仿宋_GB2312" w:eastAsia="仿宋_GB2312" w:hAnsi="宋体" w:cs="宋体" w:hint="eastAsia"/>
          <w:b/>
          <w:sz w:val="36"/>
          <w:szCs w:val="36"/>
        </w:rPr>
        <w:t>20年甘肃省高校进口设备管理工作研讨会</w:t>
      </w:r>
    </w:p>
    <w:p w:rsidR="00DE079C" w:rsidRPr="005C6864" w:rsidRDefault="00B81FF4" w:rsidP="002A4922">
      <w:pPr>
        <w:ind w:left="3975" w:hangingChars="900" w:hanging="3975"/>
        <w:jc w:val="center"/>
        <w:rPr>
          <w:rFonts w:ascii="仿宋_GB2312" w:eastAsia="仿宋_GB2312" w:hAnsi="宋体" w:cs="宋体"/>
          <w:b/>
          <w:sz w:val="44"/>
          <w:szCs w:val="44"/>
        </w:rPr>
      </w:pPr>
      <w:r w:rsidRPr="005C6864">
        <w:rPr>
          <w:rFonts w:ascii="仿宋_GB2312" w:eastAsia="仿宋_GB2312" w:hAnsi="宋体" w:cs="宋体" w:hint="eastAsia"/>
          <w:b/>
          <w:sz w:val="44"/>
          <w:szCs w:val="44"/>
        </w:rPr>
        <w:t>会议议程</w:t>
      </w:r>
    </w:p>
    <w:p w:rsidR="00442135" w:rsidRPr="00442135" w:rsidRDefault="00442135" w:rsidP="00DE079C">
      <w:pPr>
        <w:jc w:val="center"/>
        <w:rPr>
          <w:rFonts w:ascii="仿宋_GB2312" w:eastAsia="仿宋_GB2312" w:hAnsi="宋体" w:cs="宋体"/>
          <w:b/>
          <w:sz w:val="24"/>
        </w:rPr>
      </w:pPr>
    </w:p>
    <w:tbl>
      <w:tblPr>
        <w:tblW w:w="9075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64"/>
        <w:gridCol w:w="2268"/>
        <w:gridCol w:w="49"/>
        <w:gridCol w:w="2409"/>
        <w:gridCol w:w="1985"/>
      </w:tblGrid>
      <w:tr w:rsidR="00CF29FD" w:rsidRPr="00123D0D" w:rsidTr="00650DFA">
        <w:trPr>
          <w:trHeight w:val="607"/>
          <w:jc w:val="center"/>
        </w:trPr>
        <w:tc>
          <w:tcPr>
            <w:tcW w:w="900" w:type="dxa"/>
            <w:vAlign w:val="center"/>
          </w:tcPr>
          <w:p w:rsidR="00CF29FD" w:rsidRPr="00123D0D" w:rsidRDefault="00CF29FD" w:rsidP="00123D0D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23D0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64" w:type="dxa"/>
            <w:vAlign w:val="center"/>
          </w:tcPr>
          <w:p w:rsidR="00CF29FD" w:rsidRPr="00123D0D" w:rsidRDefault="00CF29FD" w:rsidP="00123D0D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23D0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29FD" w:rsidRPr="00123D0D" w:rsidRDefault="00CF29FD" w:rsidP="00123D0D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23D0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458" w:type="dxa"/>
            <w:gridSpan w:val="2"/>
            <w:tcBorders>
              <w:bottom w:val="single" w:sz="4" w:space="0" w:color="auto"/>
            </w:tcBorders>
            <w:vAlign w:val="center"/>
          </w:tcPr>
          <w:p w:rsidR="00CF29FD" w:rsidRPr="00123D0D" w:rsidRDefault="00CF29FD" w:rsidP="00123D0D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23D0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报告人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F29FD" w:rsidRPr="00123D0D" w:rsidRDefault="00CF29FD" w:rsidP="00CF29FD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123D0D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地点</w:t>
            </w:r>
          </w:p>
        </w:tc>
      </w:tr>
      <w:tr w:rsidR="002D528B" w:rsidRPr="00123D0D" w:rsidTr="00650DFA">
        <w:trPr>
          <w:trHeight w:val="681"/>
          <w:jc w:val="center"/>
        </w:trPr>
        <w:tc>
          <w:tcPr>
            <w:tcW w:w="900" w:type="dxa"/>
            <w:vMerge w:val="restart"/>
            <w:vAlign w:val="center"/>
          </w:tcPr>
          <w:p w:rsidR="002D528B" w:rsidRPr="00123D0D" w:rsidRDefault="004C703C" w:rsidP="00123D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  <w:r w:rsidR="002D528B" w:rsidRPr="00123D0D">
              <w:rPr>
                <w:rFonts w:ascii="宋体" w:hAnsi="宋体" w:cs="宋体" w:hint="eastAsia"/>
                <w:szCs w:val="21"/>
              </w:rPr>
              <w:t>日 下午</w:t>
            </w:r>
          </w:p>
        </w:tc>
        <w:tc>
          <w:tcPr>
            <w:tcW w:w="1464" w:type="dxa"/>
            <w:vAlign w:val="center"/>
          </w:tcPr>
          <w:p w:rsidR="002D528B" w:rsidRPr="00123D0D" w:rsidRDefault="002D528B" w:rsidP="000A3416">
            <w:pPr>
              <w:jc w:val="center"/>
              <w:rPr>
                <w:rFonts w:ascii="宋体" w:hAnsi="宋体" w:cs="宋体"/>
                <w:szCs w:val="21"/>
              </w:rPr>
            </w:pPr>
            <w:r w:rsidRPr="00123D0D">
              <w:rPr>
                <w:rFonts w:ascii="宋体" w:hAnsi="宋体" w:cs="宋体" w:hint="eastAsia"/>
                <w:szCs w:val="21"/>
              </w:rPr>
              <w:t>14: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 w:rsidRPr="00123D0D">
              <w:rPr>
                <w:rFonts w:ascii="宋体" w:hAnsi="宋体" w:cs="宋体" w:hint="eastAsia"/>
                <w:szCs w:val="21"/>
              </w:rPr>
              <w:t>-1</w:t>
            </w:r>
            <w:r>
              <w:rPr>
                <w:rFonts w:ascii="宋体" w:hAnsi="宋体" w:cs="宋体" w:hint="eastAsia"/>
                <w:szCs w:val="21"/>
              </w:rPr>
              <w:t>4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50</w:t>
            </w:r>
          </w:p>
        </w:tc>
        <w:tc>
          <w:tcPr>
            <w:tcW w:w="4726" w:type="dxa"/>
            <w:gridSpan w:val="3"/>
            <w:vAlign w:val="center"/>
          </w:tcPr>
          <w:p w:rsidR="002D528B" w:rsidRPr="00123D0D" w:rsidRDefault="002D528B" w:rsidP="00C474A4">
            <w:pPr>
              <w:jc w:val="center"/>
              <w:rPr>
                <w:rFonts w:ascii="宋体" w:hAnsi="宋体" w:cs="宋体"/>
                <w:szCs w:val="21"/>
              </w:rPr>
            </w:pPr>
            <w:r w:rsidRPr="00C768FF">
              <w:rPr>
                <w:rFonts w:ascii="宋体" w:hAnsi="宋体" w:cs="宋体"/>
                <w:szCs w:val="21"/>
              </w:rPr>
              <w:t>签到</w:t>
            </w:r>
          </w:p>
        </w:tc>
        <w:tc>
          <w:tcPr>
            <w:tcW w:w="1985" w:type="dxa"/>
            <w:vMerge w:val="restart"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  <w:r w:rsidRPr="00CF29FD">
              <w:rPr>
                <w:rFonts w:ascii="宋体" w:hAnsi="宋体" w:cs="宋体" w:hint="eastAsia"/>
                <w:szCs w:val="21"/>
              </w:rPr>
              <w:t>兰州长城建国饭店5楼8号多功能厅</w:t>
            </w:r>
          </w:p>
        </w:tc>
      </w:tr>
      <w:tr w:rsidR="002D528B" w:rsidRPr="00123D0D" w:rsidTr="00650DFA">
        <w:trPr>
          <w:trHeight w:val="916"/>
          <w:jc w:val="center"/>
        </w:trPr>
        <w:tc>
          <w:tcPr>
            <w:tcW w:w="900" w:type="dxa"/>
            <w:vMerge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2D528B" w:rsidRPr="00123D0D" w:rsidRDefault="002D528B" w:rsidP="00CF29FD">
            <w:pPr>
              <w:jc w:val="center"/>
              <w:rPr>
                <w:rFonts w:ascii="宋体" w:hAnsi="宋体" w:cs="宋体"/>
                <w:szCs w:val="21"/>
              </w:rPr>
            </w:pPr>
            <w:r w:rsidRPr="00123D0D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 w:rsidRPr="00123D0D"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05</w:t>
            </w:r>
          </w:p>
        </w:tc>
        <w:tc>
          <w:tcPr>
            <w:tcW w:w="2268" w:type="dxa"/>
            <w:vAlign w:val="center"/>
          </w:tcPr>
          <w:p w:rsidR="002D528B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主持</w:t>
            </w:r>
          </w:p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致开幕词</w:t>
            </w:r>
          </w:p>
        </w:tc>
        <w:tc>
          <w:tcPr>
            <w:tcW w:w="2458" w:type="dxa"/>
            <w:gridSpan w:val="2"/>
            <w:vAlign w:val="center"/>
          </w:tcPr>
          <w:p w:rsidR="002D528B" w:rsidRPr="00123D0D" w:rsidRDefault="00231F42" w:rsidP="002F24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甘肃省高等学校实验室工作研究会理事长兼秘书长、</w:t>
            </w:r>
            <w:r w:rsidR="002F24C3">
              <w:rPr>
                <w:rFonts w:ascii="宋体" w:hAnsi="宋体" w:cs="宋体"/>
                <w:szCs w:val="21"/>
              </w:rPr>
              <w:t>兰州大学</w:t>
            </w:r>
            <w:r w:rsidR="002D528B" w:rsidRPr="00B81FF4">
              <w:rPr>
                <w:rFonts w:ascii="宋体" w:hAnsi="宋体" w:cs="宋体"/>
                <w:szCs w:val="21"/>
              </w:rPr>
              <w:t>实验室与设备管理处处长</w:t>
            </w:r>
            <w:r w:rsidR="002D528B" w:rsidRPr="00915D00">
              <w:rPr>
                <w:rFonts w:ascii="宋体" w:hAnsi="宋体" w:cs="宋体" w:hint="eastAsia"/>
                <w:szCs w:val="21"/>
              </w:rPr>
              <w:t>:</w:t>
            </w:r>
            <w:r w:rsidR="002D528B">
              <w:rPr>
                <w:rFonts w:ascii="宋体" w:hAnsi="宋体" w:cs="宋体" w:hint="eastAsia"/>
                <w:szCs w:val="21"/>
              </w:rPr>
              <w:t xml:space="preserve"> 王强</w:t>
            </w:r>
          </w:p>
        </w:tc>
        <w:tc>
          <w:tcPr>
            <w:tcW w:w="1985" w:type="dxa"/>
            <w:vMerge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28B" w:rsidRPr="00123D0D" w:rsidTr="00650DFA">
        <w:trPr>
          <w:trHeight w:val="929"/>
          <w:jc w:val="center"/>
        </w:trPr>
        <w:tc>
          <w:tcPr>
            <w:tcW w:w="900" w:type="dxa"/>
            <w:vMerge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2D528B" w:rsidRPr="00123D0D" w:rsidRDefault="002D528B" w:rsidP="002F24C3">
            <w:pPr>
              <w:jc w:val="center"/>
              <w:rPr>
                <w:rFonts w:ascii="宋体" w:hAnsi="宋体" w:cs="宋体"/>
                <w:szCs w:val="21"/>
              </w:rPr>
            </w:pPr>
            <w:r w:rsidRPr="00123D0D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05</w:t>
            </w:r>
            <w:r w:rsidRPr="00123D0D">
              <w:rPr>
                <w:rFonts w:ascii="宋体" w:hAnsi="宋体" w:cs="宋体" w:hint="eastAsia"/>
                <w:szCs w:val="21"/>
              </w:rPr>
              <w:t>-1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 w:rsidR="002F24C3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268" w:type="dxa"/>
            <w:vAlign w:val="center"/>
          </w:tcPr>
          <w:p w:rsidR="002D528B" w:rsidRPr="00123D0D" w:rsidRDefault="00231F42" w:rsidP="002D528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外贸</w:t>
            </w:r>
            <w:r w:rsidR="002D528B" w:rsidRPr="002D528B">
              <w:rPr>
                <w:rFonts w:ascii="宋体" w:hAnsi="宋体" w:cs="宋体" w:hint="eastAsia"/>
                <w:szCs w:val="21"/>
              </w:rPr>
              <w:t>业务管理介绍</w:t>
            </w:r>
          </w:p>
        </w:tc>
        <w:tc>
          <w:tcPr>
            <w:tcW w:w="2458" w:type="dxa"/>
            <w:gridSpan w:val="2"/>
            <w:vAlign w:val="center"/>
          </w:tcPr>
          <w:p w:rsidR="002D528B" w:rsidRPr="00123D0D" w:rsidRDefault="002D528B" w:rsidP="002F24C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赛尔网络有限公司</w:t>
            </w:r>
            <w:r w:rsidR="002F24C3">
              <w:rPr>
                <w:rFonts w:ascii="宋体" w:hAnsi="宋体" w:cs="宋体" w:hint="eastAsia"/>
                <w:szCs w:val="21"/>
              </w:rPr>
              <w:t>副</w:t>
            </w:r>
            <w:r>
              <w:rPr>
                <w:rFonts w:ascii="宋体" w:hAnsi="宋体" w:cs="宋体" w:hint="eastAsia"/>
                <w:szCs w:val="21"/>
              </w:rPr>
              <w:t>总经理：孙学宁</w:t>
            </w:r>
          </w:p>
        </w:tc>
        <w:tc>
          <w:tcPr>
            <w:tcW w:w="1985" w:type="dxa"/>
            <w:vMerge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28B" w:rsidRPr="00123D0D" w:rsidTr="00650DFA">
        <w:trPr>
          <w:trHeight w:val="851"/>
          <w:jc w:val="center"/>
        </w:trPr>
        <w:tc>
          <w:tcPr>
            <w:tcW w:w="900" w:type="dxa"/>
            <w:vMerge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2D528B" w:rsidRPr="00123D0D" w:rsidRDefault="002D528B" w:rsidP="002F24C3">
            <w:pPr>
              <w:jc w:val="center"/>
              <w:rPr>
                <w:rFonts w:ascii="宋体" w:hAnsi="宋体" w:cs="宋体"/>
                <w:szCs w:val="21"/>
              </w:rPr>
            </w:pPr>
            <w:r w:rsidRPr="00123D0D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 w:rsidR="002F24C3">
              <w:rPr>
                <w:rFonts w:ascii="宋体" w:hAnsi="宋体" w:cs="宋体" w:hint="eastAsia"/>
                <w:szCs w:val="21"/>
              </w:rPr>
              <w:t>35</w:t>
            </w:r>
            <w:r w:rsidRPr="00123D0D">
              <w:rPr>
                <w:rFonts w:ascii="宋体" w:hAnsi="宋体" w:cs="宋体" w:hint="eastAsia"/>
                <w:szCs w:val="21"/>
              </w:rPr>
              <w:t>-1</w:t>
            </w:r>
            <w:r w:rsidR="002F24C3"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 w:rsidR="002F24C3">
              <w:rPr>
                <w:rFonts w:ascii="宋体" w:hAnsi="宋体" w:cs="宋体" w:hint="eastAsia"/>
                <w:szCs w:val="21"/>
              </w:rPr>
              <w:t>55</w:t>
            </w:r>
          </w:p>
        </w:tc>
        <w:tc>
          <w:tcPr>
            <w:tcW w:w="2268" w:type="dxa"/>
            <w:vAlign w:val="center"/>
          </w:tcPr>
          <w:p w:rsidR="002D528B" w:rsidRPr="00123D0D" w:rsidRDefault="002F24C3" w:rsidP="00123D0D">
            <w:pPr>
              <w:jc w:val="center"/>
              <w:rPr>
                <w:rFonts w:ascii="宋体" w:hAnsi="宋体" w:cs="宋体"/>
                <w:szCs w:val="21"/>
              </w:rPr>
            </w:pPr>
            <w:r w:rsidRPr="005C6864">
              <w:rPr>
                <w:rFonts w:ascii="宋体" w:hAnsi="宋体" w:cs="宋体" w:hint="eastAsia"/>
                <w:szCs w:val="21"/>
              </w:rPr>
              <w:t>进口设备采购流程及注意要点介绍</w:t>
            </w:r>
          </w:p>
        </w:tc>
        <w:tc>
          <w:tcPr>
            <w:tcW w:w="2458" w:type="dxa"/>
            <w:gridSpan w:val="2"/>
            <w:vAlign w:val="center"/>
          </w:tcPr>
          <w:p w:rsidR="002D528B" w:rsidRPr="00123D0D" w:rsidRDefault="002F24C3" w:rsidP="00231F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兰州大学</w:t>
            </w:r>
            <w:r w:rsidRPr="00B81FF4">
              <w:rPr>
                <w:rFonts w:ascii="宋体" w:hAnsi="宋体" w:cs="宋体"/>
                <w:szCs w:val="21"/>
              </w:rPr>
              <w:t>实验室与设备管理处</w:t>
            </w:r>
            <w:r w:rsidR="002D528B">
              <w:rPr>
                <w:rFonts w:ascii="宋体" w:hAnsi="宋体" w:cs="宋体" w:hint="eastAsia"/>
                <w:szCs w:val="21"/>
              </w:rPr>
              <w:t>：</w:t>
            </w:r>
            <w:r>
              <w:rPr>
                <w:rFonts w:ascii="宋体" w:hAnsi="宋体" w:cs="宋体" w:hint="eastAsia"/>
                <w:szCs w:val="21"/>
              </w:rPr>
              <w:t>安晨炜</w:t>
            </w:r>
          </w:p>
        </w:tc>
        <w:tc>
          <w:tcPr>
            <w:tcW w:w="1985" w:type="dxa"/>
            <w:vMerge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28B" w:rsidRPr="00123D0D" w:rsidTr="00650DFA">
        <w:trPr>
          <w:trHeight w:val="839"/>
          <w:jc w:val="center"/>
        </w:trPr>
        <w:tc>
          <w:tcPr>
            <w:tcW w:w="900" w:type="dxa"/>
            <w:vMerge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2D528B" w:rsidRPr="00123D0D" w:rsidRDefault="002D528B" w:rsidP="00231F42">
            <w:pPr>
              <w:jc w:val="center"/>
              <w:rPr>
                <w:rFonts w:ascii="宋体" w:hAnsi="宋体" w:cs="宋体"/>
                <w:szCs w:val="21"/>
              </w:rPr>
            </w:pPr>
            <w:r w:rsidRPr="00123D0D">
              <w:rPr>
                <w:rFonts w:ascii="宋体" w:hAnsi="宋体" w:cs="宋体" w:hint="eastAsia"/>
                <w:szCs w:val="21"/>
              </w:rPr>
              <w:t>1</w:t>
            </w:r>
            <w:r w:rsidR="002F24C3">
              <w:rPr>
                <w:rFonts w:ascii="宋体" w:hAnsi="宋体" w:cs="宋体" w:hint="eastAsia"/>
                <w:szCs w:val="21"/>
              </w:rPr>
              <w:t>5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 w:rsidR="002F24C3">
              <w:rPr>
                <w:rFonts w:ascii="宋体" w:hAnsi="宋体" w:cs="宋体" w:hint="eastAsia"/>
                <w:szCs w:val="21"/>
              </w:rPr>
              <w:t>55</w:t>
            </w:r>
            <w:r w:rsidRPr="00123D0D">
              <w:rPr>
                <w:rFonts w:ascii="宋体" w:hAnsi="宋体" w:cs="宋体" w:hint="eastAsia"/>
                <w:szCs w:val="21"/>
              </w:rPr>
              <w:t>-1</w:t>
            </w:r>
            <w:r>
              <w:rPr>
                <w:rFonts w:ascii="宋体" w:hAnsi="宋体" w:cs="宋体" w:hint="eastAsia"/>
                <w:szCs w:val="21"/>
              </w:rPr>
              <w:t>6</w:t>
            </w:r>
            <w:r w:rsidRPr="00123D0D">
              <w:rPr>
                <w:rFonts w:ascii="宋体" w:hAnsi="宋体" w:cs="宋体" w:hint="eastAsia"/>
                <w:szCs w:val="21"/>
              </w:rPr>
              <w:t>:</w:t>
            </w:r>
            <w:r w:rsidR="00231F42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4726" w:type="dxa"/>
            <w:gridSpan w:val="3"/>
            <w:vAlign w:val="center"/>
          </w:tcPr>
          <w:p w:rsidR="002D528B" w:rsidRPr="00123D0D" w:rsidRDefault="002D528B" w:rsidP="00C768F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合影、茶歇</w:t>
            </w:r>
          </w:p>
        </w:tc>
        <w:tc>
          <w:tcPr>
            <w:tcW w:w="1985" w:type="dxa"/>
            <w:vMerge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28B" w:rsidRPr="00123D0D" w:rsidTr="00650DFA">
        <w:trPr>
          <w:trHeight w:val="839"/>
          <w:jc w:val="center"/>
        </w:trPr>
        <w:tc>
          <w:tcPr>
            <w:tcW w:w="900" w:type="dxa"/>
            <w:vMerge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2D528B" w:rsidRPr="00123D0D" w:rsidRDefault="002D528B" w:rsidP="00231F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16:</w:t>
            </w:r>
            <w:r w:rsidR="00231F42">
              <w:rPr>
                <w:rFonts w:ascii="宋体" w:hAnsi="宋体" w:cs="宋体" w:hint="eastAsia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-16:</w:t>
            </w:r>
            <w:r w:rsidR="00231F42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2317" w:type="dxa"/>
            <w:gridSpan w:val="2"/>
            <w:vAlign w:val="center"/>
          </w:tcPr>
          <w:p w:rsidR="002D528B" w:rsidRPr="00123D0D" w:rsidRDefault="00443B91" w:rsidP="00443B91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兰州大学电镜中心   共享平台的建设     及其效益最大化</w:t>
            </w:r>
          </w:p>
        </w:tc>
        <w:tc>
          <w:tcPr>
            <w:tcW w:w="2409" w:type="dxa"/>
            <w:vAlign w:val="center"/>
          </w:tcPr>
          <w:p w:rsidR="002D528B" w:rsidRPr="00123D0D" w:rsidRDefault="00650DFA" w:rsidP="00650DF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兰州大学电镜       中心</w:t>
            </w:r>
            <w:r w:rsidR="00443B91">
              <w:rPr>
                <w:rFonts w:ascii="宋体" w:hAnsi="宋体" w:cs="宋体" w:hint="eastAsia"/>
                <w:szCs w:val="21"/>
              </w:rPr>
              <w:t>工程师</w:t>
            </w:r>
            <w:r>
              <w:rPr>
                <w:rFonts w:ascii="宋体" w:hAnsi="宋体" w:cs="宋体" w:hint="eastAsia"/>
                <w:szCs w:val="21"/>
              </w:rPr>
              <w:t>:张宏</w:t>
            </w:r>
          </w:p>
        </w:tc>
        <w:tc>
          <w:tcPr>
            <w:tcW w:w="1985" w:type="dxa"/>
            <w:vMerge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3F6210" w:rsidRPr="00123D0D" w:rsidTr="00650DFA">
        <w:trPr>
          <w:trHeight w:val="839"/>
          <w:jc w:val="center"/>
        </w:trPr>
        <w:tc>
          <w:tcPr>
            <w:tcW w:w="900" w:type="dxa"/>
            <w:vMerge/>
            <w:vAlign w:val="center"/>
          </w:tcPr>
          <w:p w:rsidR="003F6210" w:rsidRPr="00123D0D" w:rsidRDefault="003F6210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3F6210" w:rsidRDefault="003F6210" w:rsidP="00231F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16:</w:t>
            </w:r>
            <w:r w:rsidR="00231F42">
              <w:rPr>
                <w:rFonts w:ascii="宋体" w:hAnsi="宋体" w:cs="宋体" w:hint="eastAsia"/>
                <w:szCs w:val="21"/>
              </w:rPr>
              <w:t>35</w:t>
            </w:r>
            <w:r>
              <w:rPr>
                <w:rFonts w:ascii="宋体" w:hAnsi="宋体" w:cs="宋体" w:hint="eastAsia"/>
                <w:szCs w:val="21"/>
              </w:rPr>
              <w:t>-16:5</w:t>
            </w:r>
            <w:r w:rsidR="00231F42"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2317" w:type="dxa"/>
            <w:gridSpan w:val="2"/>
            <w:vAlign w:val="center"/>
          </w:tcPr>
          <w:p w:rsidR="003F6210" w:rsidRPr="005C6864" w:rsidRDefault="003F6210" w:rsidP="005C6864">
            <w:pPr>
              <w:jc w:val="center"/>
              <w:rPr>
                <w:rFonts w:ascii="宋体" w:hAnsi="宋体" w:cs="仿宋"/>
                <w:szCs w:val="21"/>
              </w:rPr>
            </w:pPr>
            <w:r w:rsidRPr="005C6864">
              <w:rPr>
                <w:rFonts w:ascii="宋体" w:hAnsi="宋体" w:cs="仿宋" w:hint="eastAsia"/>
                <w:szCs w:val="21"/>
              </w:rPr>
              <w:t>大型仪器</w:t>
            </w:r>
            <w:r w:rsidR="005C6864" w:rsidRPr="005C6864">
              <w:rPr>
                <w:rFonts w:ascii="宋体" w:hAnsi="宋体" w:cs="仿宋" w:hint="eastAsia"/>
                <w:szCs w:val="21"/>
              </w:rPr>
              <w:t>开放共享管理</w:t>
            </w:r>
          </w:p>
        </w:tc>
        <w:tc>
          <w:tcPr>
            <w:tcW w:w="2409" w:type="dxa"/>
            <w:vAlign w:val="center"/>
          </w:tcPr>
          <w:p w:rsidR="003F6210" w:rsidRPr="005C6864" w:rsidRDefault="003F6210" w:rsidP="00650DFA">
            <w:pPr>
              <w:jc w:val="center"/>
              <w:rPr>
                <w:rFonts w:ascii="宋体" w:hAnsi="宋体" w:cs="宋体"/>
                <w:szCs w:val="21"/>
              </w:rPr>
            </w:pPr>
            <w:r w:rsidRPr="005C6864">
              <w:rPr>
                <w:rFonts w:ascii="宋体" w:hAnsi="宋体" w:cs="宋体"/>
                <w:szCs w:val="21"/>
              </w:rPr>
              <w:t>兰州大学实验室与设备管理处</w:t>
            </w:r>
            <w:r w:rsidRPr="005C6864">
              <w:rPr>
                <w:rFonts w:ascii="宋体" w:hAnsi="宋体" w:cs="宋体" w:hint="eastAsia"/>
                <w:szCs w:val="21"/>
              </w:rPr>
              <w:t>副</w:t>
            </w:r>
            <w:r w:rsidRPr="005C6864">
              <w:rPr>
                <w:rFonts w:ascii="宋体" w:hAnsi="宋体" w:cs="宋体"/>
                <w:szCs w:val="21"/>
              </w:rPr>
              <w:t>处长</w:t>
            </w:r>
            <w:r w:rsidRPr="005C6864">
              <w:rPr>
                <w:rFonts w:ascii="宋体" w:hAnsi="宋体" w:cs="宋体" w:hint="eastAsia"/>
                <w:szCs w:val="21"/>
              </w:rPr>
              <w:t>:梁国胜</w:t>
            </w:r>
          </w:p>
        </w:tc>
        <w:tc>
          <w:tcPr>
            <w:tcW w:w="1985" w:type="dxa"/>
            <w:vMerge/>
            <w:vAlign w:val="center"/>
          </w:tcPr>
          <w:p w:rsidR="003F6210" w:rsidRPr="00123D0D" w:rsidRDefault="003F6210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D528B" w:rsidRPr="00123D0D" w:rsidTr="00650DFA">
        <w:trPr>
          <w:trHeight w:val="839"/>
          <w:jc w:val="center"/>
        </w:trPr>
        <w:tc>
          <w:tcPr>
            <w:tcW w:w="900" w:type="dxa"/>
            <w:vMerge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2D528B" w:rsidRDefault="003F6210" w:rsidP="00231F42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16:5</w:t>
            </w:r>
            <w:r w:rsidR="00231F42"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-17:00</w:t>
            </w:r>
          </w:p>
        </w:tc>
        <w:tc>
          <w:tcPr>
            <w:tcW w:w="4726" w:type="dxa"/>
            <w:gridSpan w:val="3"/>
            <w:vAlign w:val="center"/>
          </w:tcPr>
          <w:p w:rsidR="002D528B" w:rsidRPr="00123D0D" w:rsidRDefault="002D528B" w:rsidP="00123D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交流、答疑</w:t>
            </w:r>
          </w:p>
        </w:tc>
        <w:tc>
          <w:tcPr>
            <w:tcW w:w="1985" w:type="dxa"/>
            <w:vMerge/>
            <w:vAlign w:val="center"/>
          </w:tcPr>
          <w:p w:rsidR="002D528B" w:rsidRPr="00123D0D" w:rsidRDefault="002D528B" w:rsidP="002D528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57893" w:rsidRDefault="00957893" w:rsidP="00E83A97"/>
    <w:p w:rsidR="002F24C3" w:rsidRPr="00650DFA" w:rsidRDefault="002F24C3" w:rsidP="00E83A97"/>
    <w:p w:rsidR="002F24C3" w:rsidRDefault="002F24C3" w:rsidP="00E83A97"/>
    <w:p w:rsidR="002F24C3" w:rsidRDefault="002F24C3" w:rsidP="00E83A97"/>
    <w:p w:rsidR="00957893" w:rsidRPr="002A4922" w:rsidRDefault="00957893" w:rsidP="00957893">
      <w:pPr>
        <w:jc w:val="right"/>
        <w:rPr>
          <w:rFonts w:ascii="仿宋_GB2312" w:eastAsia="仿宋_GB2312" w:hAnsi="仿宋" w:cs="仿宋" w:hint="eastAsia"/>
          <w:color w:val="000000"/>
          <w:sz w:val="30"/>
          <w:szCs w:val="30"/>
        </w:rPr>
      </w:pPr>
      <w:r w:rsidRPr="002A4922">
        <w:rPr>
          <w:rFonts w:ascii="仿宋_GB2312" w:eastAsia="仿宋_GB2312" w:hAnsi="仿宋" w:cs="仿宋" w:hint="eastAsia"/>
          <w:color w:val="000000"/>
          <w:sz w:val="30"/>
          <w:szCs w:val="30"/>
        </w:rPr>
        <w:t>甘肃省高等学校实验室工作研究会</w:t>
      </w:r>
    </w:p>
    <w:p w:rsidR="008876F9" w:rsidRPr="002A4922" w:rsidRDefault="008876F9" w:rsidP="003F6210">
      <w:pPr>
        <w:ind w:right="900"/>
        <w:jc w:val="right"/>
        <w:rPr>
          <w:rFonts w:ascii="仿宋_GB2312" w:eastAsia="仿宋_GB2312" w:hint="eastAsia"/>
        </w:rPr>
      </w:pPr>
      <w:r w:rsidRPr="002A4922">
        <w:rPr>
          <w:rFonts w:ascii="仿宋_GB2312" w:eastAsia="仿宋_GB2312" w:hAnsi="仿宋" w:cs="仿宋" w:hint="eastAsia"/>
          <w:color w:val="000000"/>
          <w:sz w:val="30"/>
          <w:szCs w:val="30"/>
        </w:rPr>
        <w:t>20</w:t>
      </w:r>
      <w:r w:rsidR="002F24C3" w:rsidRPr="002A4922">
        <w:rPr>
          <w:rFonts w:ascii="仿宋_GB2312" w:eastAsia="仿宋_GB2312" w:hAnsi="仿宋" w:cs="仿宋" w:hint="eastAsia"/>
          <w:color w:val="000000"/>
          <w:sz w:val="30"/>
          <w:szCs w:val="30"/>
        </w:rPr>
        <w:t>20</w:t>
      </w:r>
      <w:r w:rsidRPr="002A4922">
        <w:rPr>
          <w:rFonts w:ascii="仿宋_GB2312" w:eastAsia="仿宋_GB2312" w:hAnsi="仿宋" w:cs="仿宋" w:hint="eastAsia"/>
          <w:color w:val="000000"/>
          <w:sz w:val="30"/>
          <w:szCs w:val="30"/>
        </w:rPr>
        <w:t>年12月</w:t>
      </w:r>
      <w:r w:rsidR="002F24C3" w:rsidRPr="002A4922">
        <w:rPr>
          <w:rFonts w:ascii="仿宋_GB2312" w:eastAsia="仿宋_GB2312" w:hAnsi="仿宋" w:cs="仿宋" w:hint="eastAsia"/>
          <w:color w:val="000000"/>
          <w:sz w:val="30"/>
          <w:szCs w:val="30"/>
        </w:rPr>
        <w:t>16</w:t>
      </w:r>
      <w:r w:rsidRPr="002A4922">
        <w:rPr>
          <w:rFonts w:ascii="仿宋_GB2312" w:eastAsia="仿宋_GB2312" w:hAnsi="仿宋" w:cs="仿宋" w:hint="eastAsia"/>
          <w:color w:val="000000"/>
          <w:sz w:val="30"/>
          <w:szCs w:val="30"/>
        </w:rPr>
        <w:t>日</w:t>
      </w:r>
    </w:p>
    <w:p w:rsidR="00957893" w:rsidRPr="00DE079C" w:rsidRDefault="00957893" w:rsidP="00957893">
      <w:pPr>
        <w:jc w:val="right"/>
      </w:pPr>
    </w:p>
    <w:sectPr w:rsidR="00957893" w:rsidRPr="00DE079C" w:rsidSect="009D765A">
      <w:pgSz w:w="11906" w:h="16838"/>
      <w:pgMar w:top="1713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B8" w:rsidRDefault="00641DB8" w:rsidP="00872524">
      <w:r>
        <w:separator/>
      </w:r>
    </w:p>
  </w:endnote>
  <w:endnote w:type="continuationSeparator" w:id="1">
    <w:p w:rsidR="00641DB8" w:rsidRDefault="00641DB8" w:rsidP="00872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B8" w:rsidRDefault="00641DB8" w:rsidP="00872524">
      <w:r>
        <w:separator/>
      </w:r>
    </w:p>
  </w:footnote>
  <w:footnote w:type="continuationSeparator" w:id="1">
    <w:p w:rsidR="00641DB8" w:rsidRDefault="00641DB8" w:rsidP="00872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E7DE"/>
    <w:multiLevelType w:val="singleLevel"/>
    <w:tmpl w:val="55F6E7DE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C30"/>
    <w:rsid w:val="00006CBD"/>
    <w:rsid w:val="00014016"/>
    <w:rsid w:val="00014F9D"/>
    <w:rsid w:val="000A3416"/>
    <w:rsid w:val="000A44E6"/>
    <w:rsid w:val="000C5A45"/>
    <w:rsid w:val="00105A4B"/>
    <w:rsid w:val="00123D0D"/>
    <w:rsid w:val="00126779"/>
    <w:rsid w:val="00145BD0"/>
    <w:rsid w:val="001839D0"/>
    <w:rsid w:val="001A6D6E"/>
    <w:rsid w:val="001D44BB"/>
    <w:rsid w:val="001F448E"/>
    <w:rsid w:val="0020132A"/>
    <w:rsid w:val="00224808"/>
    <w:rsid w:val="00231F42"/>
    <w:rsid w:val="00243244"/>
    <w:rsid w:val="002576F5"/>
    <w:rsid w:val="00263D94"/>
    <w:rsid w:val="002737B6"/>
    <w:rsid w:val="002957AF"/>
    <w:rsid w:val="002A4922"/>
    <w:rsid w:val="002A56B3"/>
    <w:rsid w:val="002A719A"/>
    <w:rsid w:val="002D528B"/>
    <w:rsid w:val="002D72D4"/>
    <w:rsid w:val="002E5D29"/>
    <w:rsid w:val="002F24C3"/>
    <w:rsid w:val="002F441E"/>
    <w:rsid w:val="0032698F"/>
    <w:rsid w:val="00360524"/>
    <w:rsid w:val="00371BC9"/>
    <w:rsid w:val="00392967"/>
    <w:rsid w:val="003963D8"/>
    <w:rsid w:val="003F6210"/>
    <w:rsid w:val="003F6BDC"/>
    <w:rsid w:val="003F6F16"/>
    <w:rsid w:val="00425E13"/>
    <w:rsid w:val="00442135"/>
    <w:rsid w:val="00443B91"/>
    <w:rsid w:val="00450CE3"/>
    <w:rsid w:val="00453F55"/>
    <w:rsid w:val="00461692"/>
    <w:rsid w:val="0047460A"/>
    <w:rsid w:val="004A5CDB"/>
    <w:rsid w:val="004C703C"/>
    <w:rsid w:val="00564CD5"/>
    <w:rsid w:val="00571ACE"/>
    <w:rsid w:val="005C6864"/>
    <w:rsid w:val="005F394B"/>
    <w:rsid w:val="006052FE"/>
    <w:rsid w:val="006171A9"/>
    <w:rsid w:val="00620713"/>
    <w:rsid w:val="006257A1"/>
    <w:rsid w:val="0062678E"/>
    <w:rsid w:val="00641DB8"/>
    <w:rsid w:val="00650DFA"/>
    <w:rsid w:val="00676FA7"/>
    <w:rsid w:val="0068755A"/>
    <w:rsid w:val="006C4C5F"/>
    <w:rsid w:val="006F0FD9"/>
    <w:rsid w:val="007007D3"/>
    <w:rsid w:val="00711207"/>
    <w:rsid w:val="00725603"/>
    <w:rsid w:val="007305D4"/>
    <w:rsid w:val="00745145"/>
    <w:rsid w:val="00765139"/>
    <w:rsid w:val="00776396"/>
    <w:rsid w:val="007D6DBE"/>
    <w:rsid w:val="00803847"/>
    <w:rsid w:val="00812154"/>
    <w:rsid w:val="008238BC"/>
    <w:rsid w:val="008331A7"/>
    <w:rsid w:val="0084388C"/>
    <w:rsid w:val="00861059"/>
    <w:rsid w:val="00863B9B"/>
    <w:rsid w:val="00872524"/>
    <w:rsid w:val="008876F9"/>
    <w:rsid w:val="008925F9"/>
    <w:rsid w:val="008D6E4C"/>
    <w:rsid w:val="008E6934"/>
    <w:rsid w:val="00910E46"/>
    <w:rsid w:val="00915D00"/>
    <w:rsid w:val="00933168"/>
    <w:rsid w:val="00945C69"/>
    <w:rsid w:val="00957893"/>
    <w:rsid w:val="00962A92"/>
    <w:rsid w:val="009658D6"/>
    <w:rsid w:val="009757D7"/>
    <w:rsid w:val="009A64BC"/>
    <w:rsid w:val="009D2E58"/>
    <w:rsid w:val="009D765A"/>
    <w:rsid w:val="00A51F53"/>
    <w:rsid w:val="00A955F5"/>
    <w:rsid w:val="00AA2284"/>
    <w:rsid w:val="00AD6454"/>
    <w:rsid w:val="00B56215"/>
    <w:rsid w:val="00B56774"/>
    <w:rsid w:val="00B81219"/>
    <w:rsid w:val="00B81FF4"/>
    <w:rsid w:val="00B91CD7"/>
    <w:rsid w:val="00BE5AA1"/>
    <w:rsid w:val="00C12F2D"/>
    <w:rsid w:val="00C474A4"/>
    <w:rsid w:val="00C5560B"/>
    <w:rsid w:val="00C56709"/>
    <w:rsid w:val="00C61E11"/>
    <w:rsid w:val="00C67ADB"/>
    <w:rsid w:val="00C768FF"/>
    <w:rsid w:val="00CE4802"/>
    <w:rsid w:val="00CF29FD"/>
    <w:rsid w:val="00CF48BF"/>
    <w:rsid w:val="00D4415D"/>
    <w:rsid w:val="00D52E4B"/>
    <w:rsid w:val="00D95C3B"/>
    <w:rsid w:val="00DA7BDE"/>
    <w:rsid w:val="00DE079C"/>
    <w:rsid w:val="00DE4C44"/>
    <w:rsid w:val="00DF405A"/>
    <w:rsid w:val="00E06CE7"/>
    <w:rsid w:val="00E50150"/>
    <w:rsid w:val="00E7433B"/>
    <w:rsid w:val="00E82F18"/>
    <w:rsid w:val="00E83A97"/>
    <w:rsid w:val="00EB3438"/>
    <w:rsid w:val="00EB7B72"/>
    <w:rsid w:val="00EC5FC2"/>
    <w:rsid w:val="00EC78DA"/>
    <w:rsid w:val="00F0538D"/>
    <w:rsid w:val="00F07B4D"/>
    <w:rsid w:val="00F41F80"/>
    <w:rsid w:val="00F87F9C"/>
    <w:rsid w:val="00FA48D4"/>
    <w:rsid w:val="00FB74A5"/>
    <w:rsid w:val="00FE1FB4"/>
    <w:rsid w:val="00FF16F5"/>
    <w:rsid w:val="00FF3C30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2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C30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rsid w:val="00FF3C30"/>
    <w:pPr>
      <w:widowControl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qFormat/>
    <w:rsid w:val="00FF3C30"/>
    <w:rPr>
      <w:b/>
      <w:bCs/>
    </w:rPr>
  </w:style>
  <w:style w:type="table" w:styleId="a6">
    <w:name w:val="Table Grid"/>
    <w:basedOn w:val="a1"/>
    <w:unhideWhenUsed/>
    <w:rsid w:val="00DE07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872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72524"/>
    <w:rPr>
      <w:kern w:val="2"/>
      <w:sz w:val="18"/>
      <w:szCs w:val="18"/>
    </w:rPr>
  </w:style>
  <w:style w:type="paragraph" w:styleId="a8">
    <w:name w:val="footer"/>
    <w:basedOn w:val="a"/>
    <w:link w:val="Char0"/>
    <w:rsid w:val="00872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8725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7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2018•兰州—高校实验室工作交流会</dc:title>
  <dc:creator>Lenovo User</dc:creator>
  <cp:lastModifiedBy>王姗姗</cp:lastModifiedBy>
  <cp:revision>17</cp:revision>
  <cp:lastPrinted>2019-12-13T01:12:00Z</cp:lastPrinted>
  <dcterms:created xsi:type="dcterms:W3CDTF">2019-12-13T01:25:00Z</dcterms:created>
  <dcterms:modified xsi:type="dcterms:W3CDTF">2020-12-16T07:45:00Z</dcterms:modified>
</cp:coreProperties>
</file>