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before="312" w:beforeLines="100" w:after="156" w:afterLines="50" w:line="540" w:lineRule="exact"/>
        <w:jc w:val="center"/>
        <w:rPr>
          <w:rFonts w:asciiTheme="minorEastAsia" w:hAnsiTheme="minorEastAsia"/>
          <w:b/>
          <w:bCs/>
          <w:sz w:val="40"/>
          <w:szCs w:val="40"/>
        </w:rPr>
      </w:pPr>
      <w:r>
        <w:rPr>
          <w:rFonts w:hint="eastAsia" w:asciiTheme="minorEastAsia" w:hAnsiTheme="minorEastAsia"/>
          <w:b/>
          <w:bCs/>
          <w:sz w:val="40"/>
          <w:szCs w:val="40"/>
        </w:rPr>
        <w:t>师资队伍建设（创新团队建设）项目</w:t>
      </w:r>
    </w:p>
    <w:p>
      <w:pPr>
        <w:widowControl/>
        <w:spacing w:before="50" w:after="360" w:line="540" w:lineRule="exact"/>
        <w:jc w:val="center"/>
        <w:rPr>
          <w:rFonts w:asciiTheme="minorEastAsia" w:hAnsiTheme="minorEastAsia"/>
          <w:b/>
          <w:bCs/>
          <w:sz w:val="40"/>
          <w:szCs w:val="40"/>
        </w:rPr>
      </w:pPr>
      <w:r>
        <w:rPr>
          <w:rFonts w:hint="eastAsia" w:asciiTheme="minorEastAsia" w:hAnsiTheme="minorEastAsia"/>
          <w:b/>
          <w:bCs/>
          <w:sz w:val="40"/>
          <w:szCs w:val="40"/>
        </w:rPr>
        <w:t>答辩名单</w:t>
      </w:r>
    </w:p>
    <w:tbl>
      <w:tblPr>
        <w:tblStyle w:val="2"/>
        <w:tblW w:w="8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10"/>
        <w:gridCol w:w="5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答辩单位</w:t>
            </w:r>
          </w:p>
        </w:tc>
        <w:tc>
          <w:tcPr>
            <w:tcW w:w="50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资源环境学院</w:t>
            </w:r>
          </w:p>
        </w:tc>
        <w:tc>
          <w:tcPr>
            <w:tcW w:w="50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西部生态安全屏障创新团队建设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大气科学学院</w:t>
            </w:r>
          </w:p>
        </w:tc>
        <w:tc>
          <w:tcPr>
            <w:tcW w:w="50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大气化学与气候相互作用创新群体建设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50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理论生态学创新研究团队建设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核科学与技术学院</w:t>
            </w:r>
          </w:p>
        </w:tc>
        <w:tc>
          <w:tcPr>
            <w:tcW w:w="50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积极融入国家核产业战略,筑巢引凤建，一流师资队伍创新团队建设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50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中藏药功效物质开发利用创新人才团队建设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政治与国际关系学院</w:t>
            </w:r>
          </w:p>
        </w:tc>
        <w:tc>
          <w:tcPr>
            <w:tcW w:w="50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政治学创新团队建设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E5D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助理</cp:lastModifiedBy>
  <dcterms:modified xsi:type="dcterms:W3CDTF">2019-11-18T07:55:46Z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