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14" w:rsidRPr="00FE7499" w:rsidRDefault="007E4B14" w:rsidP="00CD30DA">
      <w:pPr>
        <w:widowControl/>
        <w:shd w:val="clear" w:color="auto" w:fill="FFFFFF"/>
        <w:spacing w:afterLines="50" w:after="156" w:line="600" w:lineRule="exact"/>
        <w:jc w:val="center"/>
        <w:rPr>
          <w:rFonts w:ascii="Microsoft YaHei UI" w:eastAsia="Microsoft YaHei UI" w:hAnsi="Microsoft YaHei UI" w:cs="宋体"/>
          <w:kern w:val="0"/>
          <w:szCs w:val="21"/>
        </w:rPr>
      </w:pPr>
      <w:bookmarkStart w:id="0" w:name="_GoBack"/>
      <w:r w:rsidRPr="00FE7499">
        <w:rPr>
          <w:rFonts w:ascii="Times New Roman" w:eastAsia="方正小标宋简体" w:hAnsi="Times New Roman" w:cs="Times New Roman"/>
          <w:kern w:val="0"/>
          <w:sz w:val="44"/>
          <w:szCs w:val="44"/>
        </w:rPr>
        <w:t>2018</w:t>
      </w:r>
      <w:r w:rsidRPr="00FE7499">
        <w:rPr>
          <w:rFonts w:ascii="Times New Roman" w:eastAsia="方正小标宋简体" w:hAnsi="Microsoft YaHei UI" w:cs="宋体" w:hint="eastAsia"/>
          <w:kern w:val="0"/>
          <w:sz w:val="44"/>
          <w:szCs w:val="44"/>
        </w:rPr>
        <w:t>年国家</w:t>
      </w:r>
      <w:r w:rsidRPr="00FE7499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FE7499">
        <w:rPr>
          <w:rFonts w:ascii="Times New Roman" w:eastAsia="方正小标宋简体" w:hAnsi="Microsoft YaHei UI" w:cs="宋体" w:hint="eastAsia"/>
          <w:kern w:val="0"/>
          <w:sz w:val="44"/>
          <w:szCs w:val="44"/>
        </w:rPr>
        <w:t>万人计划</w:t>
      </w:r>
      <w:r w:rsidRPr="00FE7499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FE7499">
        <w:rPr>
          <w:rFonts w:ascii="Times New Roman" w:eastAsia="方正小标宋简体" w:hAnsi="Microsoft YaHei UI" w:cs="宋体" w:hint="eastAsia"/>
          <w:kern w:val="0"/>
          <w:sz w:val="44"/>
          <w:szCs w:val="44"/>
        </w:rPr>
        <w:t>国防科技领域青年拔尖人才推荐人</w:t>
      </w:r>
      <w:r w:rsidR="00CD30DA">
        <w:rPr>
          <w:rFonts w:ascii="Times New Roman" w:eastAsia="方正小标宋简体" w:hAnsi="Microsoft YaHei UI" w:cs="宋体" w:hint="eastAsia"/>
          <w:kern w:val="0"/>
          <w:sz w:val="44"/>
          <w:szCs w:val="44"/>
        </w:rPr>
        <w:t>相关情况</w:t>
      </w:r>
    </w:p>
    <w:bookmarkEnd w:id="0"/>
    <w:p w:rsidR="007E4B14" w:rsidRPr="00FE7499" w:rsidRDefault="00832154" w:rsidP="00CD30DA">
      <w:pPr>
        <w:widowControl/>
        <w:shd w:val="clear" w:color="auto" w:fill="FFFFFF"/>
        <w:spacing w:afterLines="50" w:after="156" w:line="555" w:lineRule="exact"/>
        <w:ind w:firstLineChars="150" w:firstLine="480"/>
        <w:jc w:val="left"/>
        <w:rPr>
          <w:rFonts w:ascii="Microsoft YaHei UI" w:eastAsia="Microsoft YaHei UI" w:hAnsi="Microsoft YaHei UI" w:cs="宋体"/>
          <w:kern w:val="0"/>
          <w:szCs w:val="21"/>
        </w:rPr>
      </w:pP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邵剑雄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，男，</w:t>
      </w:r>
      <w:r w:rsidR="007E4B14" w:rsidRPr="00FE7499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FE749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979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年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4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月出生，博士研究生学历，教授，博士生导师。长期从事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月球</w:t>
      </w:r>
      <w:r w:rsidR="009D3FE6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着陆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、深空探测</w:t>
      </w:r>
      <w:r w:rsidR="004A6040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相关的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核技术应用</w:t>
      </w:r>
      <w:r w:rsidR="004A6040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研究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以及空间核动力</w:t>
      </w:r>
      <w:r w:rsidR="00D13FDB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领域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的研究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。目前已发表论文</w:t>
      </w:r>
      <w:r w:rsidR="00C43448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2</w:t>
      </w:r>
      <w:r w:rsidR="007E4B14" w:rsidRPr="00FE7499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余篇，授权和申请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国家发明专利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及国防专利</w:t>
      </w:r>
      <w:r w:rsidR="00E11282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8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项，获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2016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年</w:t>
      </w:r>
      <w:r w:rsidR="0038436D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“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教育部科技进步二等奖（国防安全类）”</w:t>
      </w:r>
      <w:r w:rsidR="007E4B14"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。</w:t>
      </w:r>
    </w:p>
    <w:p w:rsidR="00CD30DA" w:rsidRDefault="00CD30DA" w:rsidP="00CD30DA">
      <w:pPr>
        <w:widowControl/>
        <w:shd w:val="clear" w:color="auto" w:fill="FFFFFF"/>
        <w:spacing w:line="555" w:lineRule="exact"/>
        <w:ind w:firstLineChars="150" w:firstLine="480"/>
        <w:jc w:val="right"/>
        <w:rPr>
          <w:rFonts w:ascii="Times New Roman" w:eastAsia="仿宋_GB2312" w:hAnsi="Microsoft YaHei UI" w:cs="宋体"/>
          <w:kern w:val="0"/>
          <w:sz w:val="32"/>
          <w:szCs w:val="32"/>
        </w:rPr>
      </w:pPr>
    </w:p>
    <w:p w:rsidR="00CD30DA" w:rsidRDefault="00CD30DA" w:rsidP="00CD30DA">
      <w:pPr>
        <w:widowControl/>
        <w:shd w:val="clear" w:color="auto" w:fill="FFFFFF"/>
        <w:spacing w:line="555" w:lineRule="exact"/>
        <w:ind w:firstLineChars="150" w:firstLine="480"/>
        <w:jc w:val="right"/>
        <w:rPr>
          <w:rFonts w:ascii="Times New Roman" w:eastAsia="仿宋_GB2312" w:hAnsi="Microsoft YaHei UI" w:cs="宋体"/>
          <w:kern w:val="0"/>
          <w:sz w:val="32"/>
          <w:szCs w:val="32"/>
        </w:rPr>
      </w:pPr>
    </w:p>
    <w:p w:rsidR="007E4B14" w:rsidRPr="00FE7499" w:rsidRDefault="007E4B14" w:rsidP="00F64AF3">
      <w:pPr>
        <w:widowControl/>
        <w:shd w:val="clear" w:color="auto" w:fill="FFFFFF"/>
        <w:spacing w:line="555" w:lineRule="exact"/>
        <w:ind w:right="640" w:firstLineChars="150" w:firstLine="480"/>
        <w:jc w:val="right"/>
        <w:rPr>
          <w:rFonts w:ascii="Microsoft YaHei UI" w:eastAsia="Microsoft YaHei UI" w:hAnsi="Microsoft YaHei UI" w:cs="宋体"/>
          <w:kern w:val="0"/>
          <w:szCs w:val="21"/>
        </w:rPr>
      </w:pP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科学技术处</w:t>
      </w:r>
    </w:p>
    <w:p w:rsidR="007E4B14" w:rsidRPr="00FE7499" w:rsidRDefault="007E4B14" w:rsidP="007E4B14">
      <w:pPr>
        <w:widowControl/>
        <w:shd w:val="clear" w:color="auto" w:fill="FFFFFF"/>
        <w:spacing w:line="555" w:lineRule="exact"/>
        <w:ind w:right="165" w:firstLineChars="150" w:firstLine="480"/>
        <w:jc w:val="right"/>
        <w:rPr>
          <w:rFonts w:ascii="Microsoft YaHei UI" w:eastAsia="Microsoft YaHei UI" w:hAnsi="Microsoft YaHei UI" w:cs="宋体"/>
          <w:kern w:val="0"/>
          <w:szCs w:val="21"/>
        </w:rPr>
      </w:pPr>
      <w:r w:rsidRPr="00FE7499">
        <w:rPr>
          <w:rFonts w:ascii="Times New Roman" w:eastAsia="仿宋_GB2312" w:hAnsi="Times New Roman" w:cs="Times New Roman"/>
          <w:kern w:val="0"/>
          <w:sz w:val="32"/>
          <w:szCs w:val="32"/>
        </w:rPr>
        <w:t>2018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年</w:t>
      </w:r>
      <w:r w:rsidRPr="00FE7499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月</w:t>
      </w:r>
      <w:r w:rsidRPr="00FE7499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FE7499">
        <w:rPr>
          <w:rFonts w:ascii="Times New Roman" w:eastAsia="仿宋_GB2312" w:hAnsi="Microsoft YaHei UI" w:cs="宋体" w:hint="eastAsia"/>
          <w:kern w:val="0"/>
          <w:sz w:val="32"/>
          <w:szCs w:val="32"/>
        </w:rPr>
        <w:t>日</w:t>
      </w:r>
    </w:p>
    <w:p w:rsidR="007E4B14" w:rsidRPr="00FE7499" w:rsidRDefault="007E4B14" w:rsidP="007E4B14">
      <w:pPr>
        <w:widowControl/>
        <w:shd w:val="clear" w:color="auto" w:fill="FFFFFF"/>
        <w:spacing w:before="100" w:beforeAutospacing="1" w:after="90"/>
        <w:jc w:val="left"/>
        <w:rPr>
          <w:rFonts w:ascii="Microsoft YaHei UI" w:eastAsia="Microsoft YaHei UI" w:hAnsi="Microsoft YaHei UI" w:cs="宋体"/>
          <w:kern w:val="0"/>
          <w:szCs w:val="21"/>
        </w:rPr>
      </w:pPr>
    </w:p>
    <w:p w:rsidR="0090211F" w:rsidRDefault="0090211F">
      <w:pPr>
        <w:widowControl/>
        <w:jc w:val="left"/>
      </w:pPr>
    </w:p>
    <w:sectPr w:rsidR="0090211F" w:rsidSect="0060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B4" w:rsidRDefault="006F26B4" w:rsidP="00F64AF3">
      <w:r>
        <w:separator/>
      </w:r>
    </w:p>
  </w:endnote>
  <w:endnote w:type="continuationSeparator" w:id="0">
    <w:p w:rsidR="006F26B4" w:rsidRDefault="006F26B4" w:rsidP="00F6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B4" w:rsidRDefault="006F26B4" w:rsidP="00F64AF3">
      <w:r>
        <w:separator/>
      </w:r>
    </w:p>
  </w:footnote>
  <w:footnote w:type="continuationSeparator" w:id="0">
    <w:p w:rsidR="006F26B4" w:rsidRDefault="006F26B4" w:rsidP="00F6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E19"/>
    <w:rsid w:val="001D12BA"/>
    <w:rsid w:val="001F73EB"/>
    <w:rsid w:val="00203E19"/>
    <w:rsid w:val="00206B76"/>
    <w:rsid w:val="00212196"/>
    <w:rsid w:val="00256C76"/>
    <w:rsid w:val="0038436D"/>
    <w:rsid w:val="004A6040"/>
    <w:rsid w:val="004E1FC0"/>
    <w:rsid w:val="005563E6"/>
    <w:rsid w:val="00581DA3"/>
    <w:rsid w:val="006061F1"/>
    <w:rsid w:val="006309FB"/>
    <w:rsid w:val="00676433"/>
    <w:rsid w:val="006F26B4"/>
    <w:rsid w:val="0074510D"/>
    <w:rsid w:val="007E4B14"/>
    <w:rsid w:val="007F2178"/>
    <w:rsid w:val="00827E7C"/>
    <w:rsid w:val="00832154"/>
    <w:rsid w:val="008E4C3C"/>
    <w:rsid w:val="0090211F"/>
    <w:rsid w:val="009D3FE6"/>
    <w:rsid w:val="009D7C15"/>
    <w:rsid w:val="00A230F6"/>
    <w:rsid w:val="00AC6C79"/>
    <w:rsid w:val="00AD0301"/>
    <w:rsid w:val="00B27538"/>
    <w:rsid w:val="00BB509E"/>
    <w:rsid w:val="00C43448"/>
    <w:rsid w:val="00CD30DA"/>
    <w:rsid w:val="00D13FDB"/>
    <w:rsid w:val="00DF64E3"/>
    <w:rsid w:val="00E11282"/>
    <w:rsid w:val="00E25952"/>
    <w:rsid w:val="00F64AF3"/>
    <w:rsid w:val="00FE3BFA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607B"/>
  <w15:docId w15:val="{CD1D3595-F78B-40E7-A7DC-1708B6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F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4B1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4B1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7E4B14"/>
    <w:pPr>
      <w:widowControl/>
      <w:spacing w:before="100" w:beforeAutospacing="1" w:after="100" w:afterAutospacing="1"/>
      <w:jc w:val="center"/>
    </w:pPr>
    <w:rPr>
      <w:rFonts w:ascii="Microsoft YaHei UI" w:eastAsia="Microsoft YaHei UI" w:hAnsi="Microsoft YaHei UI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7E4B14"/>
    <w:rPr>
      <w:vanish/>
      <w:webHidden w:val="0"/>
      <w:color w:val="787878"/>
      <w:sz w:val="18"/>
      <w:szCs w:val="18"/>
      <w:specVanish w:val="0"/>
    </w:rPr>
  </w:style>
  <w:style w:type="paragraph" w:styleId="a3">
    <w:name w:val="header"/>
    <w:basedOn w:val="a"/>
    <w:link w:val="a4"/>
    <w:uiPriority w:val="99"/>
    <w:unhideWhenUsed/>
    <w:rsid w:val="00F64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4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4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4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2018-09-10T01:37:00Z</dcterms:created>
  <dcterms:modified xsi:type="dcterms:W3CDTF">2018-09-10T07:38:00Z</dcterms:modified>
</cp:coreProperties>
</file>